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BAF4" w14:textId="5E4724E0" w:rsidR="005C3062" w:rsidRDefault="0063610C" w:rsidP="0063610C">
      <w:pPr>
        <w:spacing w:after="0" w:line="240" w:lineRule="auto"/>
        <w:jc w:val="center"/>
        <w:rPr>
          <w:rFonts w:ascii="Simplified Arabic" w:hAnsi="Simplified Arabic" w:cs="Simplified Arabic"/>
          <w:sz w:val="36"/>
          <w:szCs w:val="36"/>
          <w:rtl/>
        </w:rPr>
      </w:pPr>
      <w:r w:rsidRPr="0063610C">
        <w:rPr>
          <w:rFonts w:ascii="Simplified Arabic" w:hAnsi="Simplified Arabic" w:cs="Simplified Arabic"/>
          <w:sz w:val="36"/>
          <w:szCs w:val="36"/>
          <w:rtl/>
        </w:rPr>
        <w:t>نمذجةُ الفروقِ الدَّلاليَّةِ لألفاظِ العِلْمِ والإدراكِ</w:t>
      </w:r>
      <w:r w:rsidRPr="0063610C">
        <w:rPr>
          <w:rFonts w:ascii="Simplified Arabic" w:hAnsi="Simplified Arabic" w:cs="Simplified Arabic" w:hint="cs"/>
          <w:sz w:val="36"/>
          <w:szCs w:val="36"/>
          <w:rtl/>
        </w:rPr>
        <w:t xml:space="preserve"> </w:t>
      </w:r>
      <w:r w:rsidRPr="0063610C">
        <w:rPr>
          <w:rFonts w:ascii="Simplified Arabic" w:hAnsi="Simplified Arabic" w:cs="Simplified Arabic"/>
          <w:sz w:val="36"/>
          <w:szCs w:val="36"/>
          <w:rtl/>
        </w:rPr>
        <w:t>من كتابِ الفروقِ اللغويَّةِ لأبي هلالٍ العسكريِّ</w:t>
      </w:r>
      <w:r>
        <w:rPr>
          <w:rFonts w:ascii="Simplified Arabic" w:hAnsi="Simplified Arabic" w:cs="Simplified Arabic" w:hint="cs"/>
          <w:sz w:val="36"/>
          <w:szCs w:val="36"/>
          <w:rtl/>
        </w:rPr>
        <w:t xml:space="preserve"> </w:t>
      </w:r>
      <w:r>
        <w:rPr>
          <w:rFonts w:ascii="Simplified Arabic" w:hAnsi="Simplified Arabic" w:cs="Simplified Arabic"/>
          <w:sz w:val="36"/>
          <w:szCs w:val="36"/>
          <w:rtl/>
        </w:rPr>
        <w:t>«</w:t>
      </w:r>
      <w:r w:rsidRPr="0063610C">
        <w:rPr>
          <w:rFonts w:ascii="Simplified Arabic" w:hAnsi="Simplified Arabic" w:cs="Simplified Arabic"/>
          <w:sz w:val="28"/>
          <w:szCs w:val="28"/>
          <w:rtl/>
        </w:rPr>
        <w:t xml:space="preserve">دراسة لغويَّة حاسوبيَّة مقارنة بمخرجاتِ </w:t>
      </w:r>
      <w:r>
        <w:rPr>
          <w:rFonts w:ascii="Simplified Arabic" w:hAnsi="Simplified Arabic" w:cs="Simplified Arabic"/>
          <w:sz w:val="28"/>
          <w:szCs w:val="28"/>
        </w:rPr>
        <w:t>«</w:t>
      </w:r>
      <w:r w:rsidRPr="0063610C">
        <w:rPr>
          <w:rFonts w:ascii="Simplified Arabic" w:hAnsi="Simplified Arabic" w:cs="Simplified Arabic"/>
          <w:sz w:val="28"/>
          <w:szCs w:val="28"/>
        </w:rPr>
        <w:t>ChatGPT</w:t>
      </w:r>
    </w:p>
    <w:p w14:paraId="02C7ABCE" w14:textId="2B2DBF18" w:rsidR="007016EA" w:rsidRPr="007016EA" w:rsidRDefault="007016EA" w:rsidP="007016EA">
      <w:pPr>
        <w:spacing w:after="0" w:line="240" w:lineRule="auto"/>
        <w:rPr>
          <w:rFonts w:ascii="Simplified Arabic" w:hAnsi="Simplified Arabic" w:cs="Simplified Arabic"/>
          <w:sz w:val="28"/>
          <w:szCs w:val="28"/>
          <w:rtl/>
        </w:rPr>
      </w:pPr>
      <w:r w:rsidRPr="007016EA">
        <w:rPr>
          <w:rFonts w:ascii="Simplified Arabic" w:hAnsi="Simplified Arabic" w:cs="Simplified Arabic" w:hint="cs"/>
          <w:sz w:val="28"/>
          <w:szCs w:val="28"/>
          <w:rtl/>
        </w:rPr>
        <w:t xml:space="preserve">إعداد الباحثة: سميرة بنت علي رعبوب </w:t>
      </w:r>
    </w:p>
    <w:p w14:paraId="0C521F04" w14:textId="69FFCF41" w:rsidR="007016EA" w:rsidRDefault="007016EA" w:rsidP="007016EA">
      <w:pPr>
        <w:pBdr>
          <w:bottom w:val="double" w:sz="6" w:space="1" w:color="auto"/>
        </w:pBdr>
        <w:spacing w:after="0" w:line="240" w:lineRule="auto"/>
        <w:rPr>
          <w:rFonts w:ascii="Simplified Arabic" w:hAnsi="Simplified Arabic" w:cs="Simplified Arabic"/>
          <w:sz w:val="28"/>
          <w:szCs w:val="28"/>
          <w:rtl/>
        </w:rPr>
      </w:pPr>
      <w:r w:rsidRPr="007016EA">
        <w:rPr>
          <w:rFonts w:ascii="Simplified Arabic" w:hAnsi="Simplified Arabic" w:cs="Simplified Arabic" w:hint="cs"/>
          <w:sz w:val="28"/>
          <w:szCs w:val="28"/>
          <w:rtl/>
        </w:rPr>
        <w:t>طالبة دكتوراه في جامعة أم القرى بمكة المكرمة</w:t>
      </w:r>
    </w:p>
    <w:p w14:paraId="27C3AA1D" w14:textId="77777777" w:rsidR="007016EA" w:rsidRDefault="007016EA" w:rsidP="007016EA">
      <w:pPr>
        <w:spacing w:after="0" w:line="240" w:lineRule="auto"/>
        <w:rPr>
          <w:rFonts w:ascii="Simplified Arabic" w:hAnsi="Simplified Arabic" w:cs="Simplified Arabic"/>
          <w:sz w:val="28"/>
          <w:szCs w:val="28"/>
          <w:rtl/>
        </w:rPr>
      </w:pPr>
    </w:p>
    <w:p w14:paraId="62407736" w14:textId="77777777" w:rsidR="00F5550F" w:rsidRPr="002A725B" w:rsidRDefault="00F5550F" w:rsidP="00FC111F">
      <w:pPr>
        <w:pStyle w:val="1"/>
        <w:rPr>
          <w:rFonts w:ascii="Simplified Arabic" w:hAnsi="Simplified Arabic" w:cs="Simplified Arabic"/>
          <w:b/>
          <w:bCs/>
          <w:color w:val="000000" w:themeColor="text1"/>
          <w:sz w:val="32"/>
          <w:szCs w:val="32"/>
          <w:rtl/>
        </w:rPr>
      </w:pPr>
      <w:bookmarkStart w:id="0" w:name="_Toc234548289"/>
      <w:r w:rsidRPr="002A725B">
        <w:rPr>
          <w:rFonts w:ascii="Simplified Arabic" w:hAnsi="Simplified Arabic" w:cs="Simplified Arabic" w:hint="cs"/>
          <w:b/>
          <w:bCs/>
          <w:color w:val="000000" w:themeColor="text1"/>
          <w:sz w:val="32"/>
          <w:szCs w:val="32"/>
          <w:rtl/>
        </w:rPr>
        <w:t>المستخلص</w:t>
      </w:r>
      <w:bookmarkEnd w:id="0"/>
    </w:p>
    <w:p w14:paraId="7912530C" w14:textId="4BF5E495" w:rsidR="00F5550F" w:rsidRPr="002A725B" w:rsidRDefault="00F5550F" w:rsidP="002A725B">
      <w:pPr>
        <w:spacing w:after="0" w:line="240" w:lineRule="auto"/>
        <w:ind w:firstLine="509"/>
        <w:jc w:val="lowKashida"/>
        <w:rPr>
          <w:rFonts w:ascii="Simplified Arabic" w:hAnsi="Simplified Arabic" w:cs="Simplified Arabic"/>
          <w:color w:val="000000" w:themeColor="text1"/>
          <w:sz w:val="28"/>
          <w:szCs w:val="28"/>
          <w:rtl/>
        </w:rPr>
      </w:pPr>
      <w:r w:rsidRPr="002A725B">
        <w:rPr>
          <w:rFonts w:ascii="Simplified Arabic" w:hAnsi="Simplified Arabic" w:cs="Simplified Arabic" w:hint="cs"/>
          <w:color w:val="000000" w:themeColor="text1"/>
          <w:sz w:val="28"/>
          <w:szCs w:val="28"/>
          <w:rtl/>
        </w:rPr>
        <w:t>يهدف</w:t>
      </w:r>
      <w:r w:rsidR="002A725B" w:rsidRPr="002A725B">
        <w:rPr>
          <w:rFonts w:ascii="Simplified Arabic" w:hAnsi="Simplified Arabic" w:cs="Simplified Arabic" w:hint="cs"/>
          <w:color w:val="000000" w:themeColor="text1"/>
          <w:sz w:val="28"/>
          <w:szCs w:val="28"/>
          <w:rtl/>
        </w:rPr>
        <w:t xml:space="preserve"> </w:t>
      </w:r>
      <w:r w:rsidRPr="002A725B">
        <w:rPr>
          <w:rFonts w:ascii="Simplified Arabic" w:hAnsi="Simplified Arabic" w:cs="Simplified Arabic" w:hint="cs"/>
          <w:color w:val="000000" w:themeColor="text1"/>
          <w:sz w:val="28"/>
          <w:szCs w:val="28"/>
          <w:rtl/>
        </w:rPr>
        <w:t>هذا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البحث</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إلى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تحليل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الفروق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حقل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ألفاظ</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والإدراك</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عند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أبي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هلال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العسكريّ،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خلال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دراسة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مقارنة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بين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التّمثيلِ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التّراثيّ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الواردِ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الفروق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اللّغوية،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والمعالجة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الحاسوبيّة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الحديثة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يقدّمها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ويسعى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البحث</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إلى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الكشف</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طبيعة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بين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ألفاظ</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الحقل،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وبيان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أوجه</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الاتّفاق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والاختلاف</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بين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التّصوّر</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التّراثيّ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والمعالجة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الحاسوبيّة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الحديثة،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مع</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تنظيم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هذه</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وتمثيلِها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صورةٍ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حاسوبيّة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منظَّمة</w:t>
      </w:r>
      <w:r w:rsidRPr="002A725B">
        <w:rPr>
          <w:rFonts w:ascii="Simplified Arabic" w:hAnsi="Simplified Arabic" w:cs="Simplified Arabic"/>
          <w:color w:val="000000" w:themeColor="text1"/>
          <w:sz w:val="28"/>
          <w:szCs w:val="28"/>
          <w:rtl/>
        </w:rPr>
        <w:t>.</w:t>
      </w:r>
    </w:p>
    <w:p w14:paraId="6E4B7E24" w14:textId="77777777" w:rsidR="00F5550F" w:rsidRPr="002A725B" w:rsidRDefault="00F5550F" w:rsidP="002A725B">
      <w:pPr>
        <w:spacing w:after="0" w:line="240" w:lineRule="auto"/>
        <w:ind w:firstLine="509"/>
        <w:jc w:val="lowKashida"/>
        <w:rPr>
          <w:rFonts w:ascii="Simplified Arabic" w:hAnsi="Simplified Arabic" w:cs="Simplified Arabic"/>
          <w:color w:val="000000" w:themeColor="text1"/>
          <w:sz w:val="28"/>
          <w:szCs w:val="28"/>
          <w:rtl/>
        </w:rPr>
      </w:pPr>
      <w:r w:rsidRPr="002A725B">
        <w:rPr>
          <w:rFonts w:ascii="Simplified Arabic" w:hAnsi="Simplified Arabic" w:cs="Simplified Arabic" w:hint="cs"/>
          <w:color w:val="000000" w:themeColor="text1"/>
          <w:sz w:val="28"/>
          <w:szCs w:val="28"/>
          <w:rtl/>
        </w:rPr>
        <w:t>واعتمد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البحث</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المنهجَ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الوصفيَّ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التّحليليَّ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المقارن،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خلال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استخراج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الفروق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الواردة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باب</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والإدراك</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عند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العسكريّ،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ثمّ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مقارنتِها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بتحليلات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hint="cs"/>
          <w:color w:val="000000" w:themeColor="text1"/>
          <w:sz w:val="28"/>
          <w:szCs w:val="28"/>
          <w:rtl/>
        </w:rPr>
        <w:t>،</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وتصنيف</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وتمثيلِها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جدولٍ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حاسوبيٍّ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وخريطةٍ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وقد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أظهرتِ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النّتائجُ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علاقة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العمومِ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والخصوص</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تُعدُّ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أكثرَ</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حضورًا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الحقل،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مع</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ظهورِ</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أخرى،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مثل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التّدرّج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والتّقارب،</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والتّكامل،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والتّلازم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كما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كشفت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الدّراسة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وجودِ</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قدر</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التّوافق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بين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النّموذجين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بعض</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العلاقات،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مقابل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اختلافات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ناتجة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عن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طبيعة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المعالجة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المفهوميّة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الحديثة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النّماذج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اللّغويّة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الحاسوبيّة</w:t>
      </w:r>
      <w:r w:rsidRPr="002A725B">
        <w:rPr>
          <w:rFonts w:ascii="Simplified Arabic" w:hAnsi="Simplified Arabic" w:cs="Simplified Arabic"/>
          <w:color w:val="000000" w:themeColor="text1"/>
          <w:sz w:val="28"/>
          <w:szCs w:val="28"/>
          <w:rtl/>
        </w:rPr>
        <w:t>.</w:t>
      </w:r>
    </w:p>
    <w:p w14:paraId="35BBDC9A" w14:textId="26C4FDDB" w:rsidR="00F5550F" w:rsidRPr="002A725B" w:rsidRDefault="00F5550F" w:rsidP="002A725B">
      <w:pPr>
        <w:spacing w:after="0" w:line="240" w:lineRule="auto"/>
        <w:ind w:firstLine="509"/>
        <w:jc w:val="lowKashida"/>
        <w:rPr>
          <w:rFonts w:ascii="Simplified Arabic" w:hAnsi="Simplified Arabic" w:cs="Simplified Arabic"/>
          <w:color w:val="000000" w:themeColor="text1"/>
          <w:sz w:val="28"/>
          <w:szCs w:val="28"/>
          <w:rtl/>
        </w:rPr>
      </w:pPr>
      <w:r w:rsidRPr="002A725B">
        <w:rPr>
          <w:rFonts w:ascii="Simplified Arabic" w:hAnsi="Simplified Arabic" w:cs="Simplified Arabic" w:hint="cs"/>
          <w:color w:val="000000" w:themeColor="text1"/>
          <w:sz w:val="28"/>
          <w:szCs w:val="28"/>
          <w:rtl/>
        </w:rPr>
        <w:t>وانتهى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البحث</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إلى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إمكان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الإفادة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الحوسبة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اللّغويّة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تمثيل</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الفروق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العربيّة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وتحويلها</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إلى</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نماذج</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شبكيّة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منظَّمة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تُسهم</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في</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تطوير</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الدّراسات</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الدّلاليّة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ومعالجة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اللّغة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العربيّة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حاسوبيًّا</w:t>
      </w:r>
      <w:r w:rsidRPr="002A725B">
        <w:rPr>
          <w:rFonts w:ascii="Simplified Arabic" w:hAnsi="Simplified Arabic" w:cs="Simplified Arabic"/>
          <w:color w:val="000000" w:themeColor="text1"/>
          <w:sz w:val="28"/>
          <w:szCs w:val="28"/>
          <w:rtl/>
        </w:rPr>
        <w:t>.</w:t>
      </w:r>
    </w:p>
    <w:p w14:paraId="030AC46F" w14:textId="77777777" w:rsidR="00F5550F" w:rsidRPr="002A725B" w:rsidRDefault="00F5550F" w:rsidP="00F5550F">
      <w:pPr>
        <w:spacing w:after="0" w:line="240" w:lineRule="auto"/>
        <w:rPr>
          <w:rFonts w:ascii="Simplified Arabic" w:hAnsi="Simplified Arabic" w:cs="Simplified Arabic"/>
          <w:color w:val="000000" w:themeColor="text1"/>
          <w:sz w:val="28"/>
          <w:szCs w:val="28"/>
          <w:rtl/>
        </w:rPr>
      </w:pPr>
    </w:p>
    <w:p w14:paraId="4F1E8A8C" w14:textId="77777777" w:rsidR="00F5550F" w:rsidRPr="002A725B" w:rsidRDefault="00F5550F" w:rsidP="00F5550F">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hint="cs"/>
          <w:b/>
          <w:bCs/>
          <w:color w:val="000000" w:themeColor="text1"/>
          <w:sz w:val="32"/>
          <w:szCs w:val="32"/>
          <w:rtl/>
        </w:rPr>
        <w:t>الكلمات</w:t>
      </w:r>
      <w:r w:rsidRPr="002A725B">
        <w:rPr>
          <w:rFonts w:ascii="Simplified Arabic" w:hAnsi="Simplified Arabic" w:cs="Simplified Arabic"/>
          <w:b/>
          <w:bCs/>
          <w:color w:val="000000" w:themeColor="text1"/>
          <w:sz w:val="32"/>
          <w:szCs w:val="32"/>
          <w:rtl/>
        </w:rPr>
        <w:t xml:space="preserve"> </w:t>
      </w:r>
      <w:r w:rsidRPr="002A725B">
        <w:rPr>
          <w:rFonts w:ascii="Simplified Arabic" w:hAnsi="Simplified Arabic" w:cs="Simplified Arabic" w:hint="cs"/>
          <w:b/>
          <w:bCs/>
          <w:color w:val="000000" w:themeColor="text1"/>
          <w:sz w:val="32"/>
          <w:szCs w:val="32"/>
          <w:rtl/>
        </w:rPr>
        <w:t>المفتاحية</w:t>
      </w:r>
      <w:r w:rsidRPr="002A725B">
        <w:rPr>
          <w:rFonts w:ascii="Simplified Arabic" w:hAnsi="Simplified Arabic" w:cs="Simplified Arabic"/>
          <w:b/>
          <w:bCs/>
          <w:color w:val="000000" w:themeColor="text1"/>
          <w:sz w:val="32"/>
          <w:szCs w:val="32"/>
          <w:rtl/>
        </w:rPr>
        <w:t>:</w:t>
      </w:r>
      <w:r w:rsidRPr="002A725B">
        <w:rPr>
          <w:rFonts w:ascii="Simplified Arabic" w:hAnsi="Simplified Arabic" w:cs="Simplified Arabic"/>
          <w:color w:val="000000" w:themeColor="text1"/>
          <w:sz w:val="32"/>
          <w:szCs w:val="32"/>
          <w:rtl/>
        </w:rPr>
        <w:t xml:space="preserve"> </w:t>
      </w:r>
      <w:r w:rsidRPr="002A725B">
        <w:rPr>
          <w:rFonts w:ascii="Simplified Arabic" w:hAnsi="Simplified Arabic" w:cs="Simplified Arabic" w:hint="cs"/>
          <w:color w:val="000000" w:themeColor="text1"/>
          <w:sz w:val="28"/>
          <w:szCs w:val="28"/>
          <w:rtl/>
        </w:rPr>
        <w:t>الدّلالة،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الفروق،</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النّمذجة،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الحوسبة،</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hint="cs"/>
          <w:color w:val="000000" w:themeColor="text1"/>
          <w:sz w:val="28"/>
          <w:szCs w:val="28"/>
          <w:rtl/>
        </w:rPr>
        <w:t>الإدراك،</w:t>
      </w: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color w:val="000000" w:themeColor="text1"/>
          <w:sz w:val="28"/>
          <w:szCs w:val="28"/>
        </w:rPr>
        <w:t>ChatGPT</w:t>
      </w:r>
    </w:p>
    <w:p w14:paraId="5434B354" w14:textId="77777777" w:rsidR="00F5550F" w:rsidRPr="002A725B" w:rsidRDefault="00F5550F" w:rsidP="007016EA">
      <w:pPr>
        <w:spacing w:after="0" w:line="240" w:lineRule="auto"/>
        <w:rPr>
          <w:rFonts w:ascii="Simplified Arabic" w:hAnsi="Simplified Arabic" w:cs="Simplified Arabic"/>
          <w:color w:val="000000" w:themeColor="text1"/>
          <w:sz w:val="28"/>
          <w:szCs w:val="28"/>
          <w:rtl/>
        </w:rPr>
      </w:pPr>
    </w:p>
    <w:p w14:paraId="44DF6EE4" w14:textId="77777777" w:rsidR="00F5550F" w:rsidRPr="002A725B" w:rsidRDefault="00F5550F" w:rsidP="007016EA">
      <w:pPr>
        <w:spacing w:after="0" w:line="240" w:lineRule="auto"/>
        <w:rPr>
          <w:rFonts w:ascii="Simplified Arabic" w:hAnsi="Simplified Arabic" w:cs="Simplified Arabic"/>
          <w:color w:val="000000" w:themeColor="text1"/>
          <w:sz w:val="28"/>
          <w:szCs w:val="28"/>
          <w:rtl/>
        </w:rPr>
      </w:pPr>
    </w:p>
    <w:p w14:paraId="0F598517" w14:textId="77777777" w:rsidR="00F5550F" w:rsidRPr="002A725B" w:rsidRDefault="00F5550F" w:rsidP="007016EA">
      <w:pPr>
        <w:spacing w:after="0" w:line="240" w:lineRule="auto"/>
        <w:rPr>
          <w:rFonts w:ascii="Simplified Arabic" w:hAnsi="Simplified Arabic" w:cs="Simplified Arabic"/>
          <w:color w:val="000000" w:themeColor="text1"/>
          <w:sz w:val="28"/>
          <w:szCs w:val="28"/>
          <w:rtl/>
        </w:rPr>
      </w:pPr>
    </w:p>
    <w:p w14:paraId="355E96EA" w14:textId="77777777" w:rsidR="00F5550F" w:rsidRPr="002A725B" w:rsidRDefault="00F5550F" w:rsidP="007016EA">
      <w:pPr>
        <w:spacing w:after="0" w:line="240" w:lineRule="auto"/>
        <w:rPr>
          <w:rFonts w:ascii="Simplified Arabic" w:hAnsi="Simplified Arabic" w:cs="Simplified Arabic"/>
          <w:color w:val="000000" w:themeColor="text1"/>
          <w:sz w:val="28"/>
          <w:szCs w:val="28"/>
          <w:rtl/>
        </w:rPr>
      </w:pPr>
    </w:p>
    <w:p w14:paraId="3BC3BBFE" w14:textId="77777777" w:rsidR="00F5550F" w:rsidRDefault="00F5550F" w:rsidP="007016EA">
      <w:pPr>
        <w:spacing w:after="0" w:line="240" w:lineRule="auto"/>
        <w:rPr>
          <w:rFonts w:ascii="Simplified Arabic" w:hAnsi="Simplified Arabic" w:cs="Simplified Arabic"/>
          <w:sz w:val="28"/>
          <w:szCs w:val="28"/>
          <w:rtl/>
        </w:rPr>
      </w:pPr>
    </w:p>
    <w:p w14:paraId="7B0C619B" w14:textId="77777777" w:rsidR="00F5550F" w:rsidRDefault="00F5550F" w:rsidP="007016EA">
      <w:pPr>
        <w:spacing w:after="0" w:line="240" w:lineRule="auto"/>
        <w:rPr>
          <w:rFonts w:ascii="Simplified Arabic" w:hAnsi="Simplified Arabic" w:cs="Simplified Arabic"/>
          <w:sz w:val="28"/>
          <w:szCs w:val="28"/>
          <w:rtl/>
        </w:rPr>
      </w:pPr>
    </w:p>
    <w:p w14:paraId="22395416" w14:textId="77777777" w:rsidR="00482702" w:rsidRPr="002A725B" w:rsidRDefault="00482702" w:rsidP="00FC111F">
      <w:pPr>
        <w:pStyle w:val="1"/>
        <w:jc w:val="right"/>
        <w:rPr>
          <w:rFonts w:ascii="Sakkal Majalla" w:hAnsi="Sakkal Majalla" w:cs="Sakkal Majalla"/>
          <w:b/>
          <w:bCs/>
          <w:color w:val="000000" w:themeColor="text1"/>
          <w:sz w:val="36"/>
          <w:szCs w:val="36"/>
          <w:u w:val="single"/>
          <w:rtl/>
        </w:rPr>
      </w:pPr>
      <w:bookmarkStart w:id="1" w:name="_Toc234548290"/>
      <w:r w:rsidRPr="002A725B">
        <w:rPr>
          <w:rFonts w:ascii="Sakkal Majalla" w:hAnsi="Sakkal Majalla" w:cs="Sakkal Majalla"/>
          <w:b/>
          <w:bCs/>
          <w:color w:val="000000" w:themeColor="text1"/>
          <w:sz w:val="36"/>
          <w:szCs w:val="36"/>
          <w:u w:val="single"/>
        </w:rPr>
        <w:t>Abstract</w:t>
      </w:r>
      <w:bookmarkEnd w:id="1"/>
    </w:p>
    <w:p w14:paraId="0C5B97A1" w14:textId="77777777" w:rsidR="00482702" w:rsidRPr="0018222B" w:rsidRDefault="00482702" w:rsidP="00482702">
      <w:pPr>
        <w:bidi w:val="0"/>
        <w:spacing w:after="0" w:line="240" w:lineRule="auto"/>
        <w:jc w:val="lowKashida"/>
        <w:rPr>
          <w:rFonts w:ascii="Sakkal Majalla" w:hAnsi="Sakkal Majalla" w:cs="Sakkal Majalla"/>
          <w:color w:val="000000" w:themeColor="text1"/>
          <w:sz w:val="32"/>
          <w:szCs w:val="32"/>
        </w:rPr>
      </w:pPr>
      <w:r w:rsidRPr="0018222B">
        <w:rPr>
          <w:rFonts w:ascii="Sakkal Majalla" w:hAnsi="Sakkal Majalla" w:cs="Sakkal Majalla"/>
          <w:color w:val="000000" w:themeColor="text1"/>
          <w:sz w:val="32"/>
          <w:szCs w:val="32"/>
        </w:rPr>
        <w:t xml:space="preserve">This study aims to analyze the semantic distinctions within the lexical field of knowledge and cognition in the works of Abu Hilal al-Askari through a comparative examination of the traditional semantic representation presented in Al-Furuq al-Lughawiyyah and the modern computational processing provided by ChatGPT. The study seeks to identify the nature of </w:t>
      </w:r>
      <w:proofErr w:type="gramStart"/>
      <w:r w:rsidRPr="0018222B">
        <w:rPr>
          <w:rFonts w:ascii="Sakkal Majalla" w:hAnsi="Sakkal Majalla" w:cs="Sakkal Majalla"/>
          <w:color w:val="000000" w:themeColor="text1"/>
          <w:sz w:val="32"/>
          <w:szCs w:val="32"/>
        </w:rPr>
        <w:t>the semantic</w:t>
      </w:r>
      <w:proofErr w:type="gramEnd"/>
      <w:r w:rsidRPr="0018222B">
        <w:rPr>
          <w:rFonts w:ascii="Sakkal Majalla" w:hAnsi="Sakkal Majalla" w:cs="Sakkal Majalla"/>
          <w:color w:val="000000" w:themeColor="text1"/>
          <w:sz w:val="32"/>
          <w:szCs w:val="32"/>
        </w:rPr>
        <w:t xml:space="preserve"> relations among the lexical items of the field and to reveal the points of convergence and divergence between the traditional linguistic perspective and contemporary computational processing, while organizing and representing these relations within a structured computational model</w:t>
      </w:r>
      <w:r>
        <w:rPr>
          <w:rFonts w:ascii="Sakkal Majalla" w:hAnsi="Sakkal Majalla" w:cs="Sakkal Majalla"/>
          <w:color w:val="000000" w:themeColor="text1"/>
          <w:sz w:val="32"/>
          <w:szCs w:val="32"/>
        </w:rPr>
        <w:t>.</w:t>
      </w:r>
    </w:p>
    <w:p w14:paraId="30D4A17A" w14:textId="77777777" w:rsidR="00482702" w:rsidRPr="0018222B" w:rsidRDefault="00482702" w:rsidP="00482702">
      <w:pPr>
        <w:bidi w:val="0"/>
        <w:spacing w:after="0" w:line="240" w:lineRule="auto"/>
        <w:jc w:val="lowKashida"/>
        <w:rPr>
          <w:rFonts w:ascii="Sakkal Majalla" w:hAnsi="Sakkal Majalla" w:cs="Sakkal Majalla"/>
          <w:color w:val="000000" w:themeColor="text1"/>
          <w:sz w:val="32"/>
          <w:szCs w:val="32"/>
        </w:rPr>
      </w:pPr>
      <w:r w:rsidRPr="0018222B">
        <w:rPr>
          <w:rFonts w:ascii="Sakkal Majalla" w:hAnsi="Sakkal Majalla" w:cs="Sakkal Majalla"/>
          <w:color w:val="000000" w:themeColor="text1"/>
          <w:sz w:val="32"/>
          <w:szCs w:val="32"/>
        </w:rPr>
        <w:t xml:space="preserve">The research adopts a descriptive, analytical, and comparative approach by extracting the semantic distinctions discussed in the chapter on knowledge and cognition in al-Askari’s work, then comparing them with the analyses generated by ChatGPT. The semantic relations were subsequently classified and represented through a computational table and a semantic map. The findings indicate that the relation </w:t>
      </w:r>
      <w:proofErr w:type="gramStart"/>
      <w:r w:rsidRPr="0018222B">
        <w:rPr>
          <w:rFonts w:ascii="Sakkal Majalla" w:hAnsi="Sakkal Majalla" w:cs="Sakkal Majalla"/>
          <w:color w:val="000000" w:themeColor="text1"/>
          <w:sz w:val="32"/>
          <w:szCs w:val="32"/>
        </w:rPr>
        <w:t>of</w:t>
      </w:r>
      <w:proofErr w:type="gramEnd"/>
      <w:r w:rsidRPr="0018222B">
        <w:rPr>
          <w:rFonts w:ascii="Sakkal Majalla" w:hAnsi="Sakkal Majalla" w:cs="Sakkal Majalla"/>
          <w:color w:val="000000" w:themeColor="text1"/>
          <w:sz w:val="32"/>
          <w:szCs w:val="32"/>
        </w:rPr>
        <w:t xml:space="preserve"> hyponymy and hypernymy was the most prominent within the field, alongside other relations such as semantic gradation, semantic proximity, complementarity, and entailment. The study also demonstrates a degree of agreement between the two models in several semantic relations, while differences emerged due to the conceptual processing methods employed by modern computational language models</w:t>
      </w:r>
      <w:r>
        <w:rPr>
          <w:rFonts w:ascii="Sakkal Majalla" w:hAnsi="Sakkal Majalla" w:cs="Sakkal Majalla"/>
          <w:color w:val="000000" w:themeColor="text1"/>
          <w:sz w:val="32"/>
          <w:szCs w:val="32"/>
        </w:rPr>
        <w:t>.</w:t>
      </w:r>
    </w:p>
    <w:p w14:paraId="6843A2AE" w14:textId="77777777" w:rsidR="00482702" w:rsidRDefault="00482702" w:rsidP="00482702">
      <w:pPr>
        <w:bidi w:val="0"/>
        <w:spacing w:after="0" w:line="240" w:lineRule="auto"/>
        <w:jc w:val="lowKashida"/>
        <w:rPr>
          <w:rFonts w:ascii="Sakkal Majalla" w:hAnsi="Sakkal Majalla" w:cs="Sakkal Majalla"/>
          <w:color w:val="000000" w:themeColor="text1"/>
          <w:sz w:val="32"/>
          <w:szCs w:val="32"/>
        </w:rPr>
      </w:pPr>
      <w:r w:rsidRPr="0018222B">
        <w:rPr>
          <w:rFonts w:ascii="Sakkal Majalla" w:hAnsi="Sakkal Majalla" w:cs="Sakkal Majalla"/>
          <w:color w:val="000000" w:themeColor="text1"/>
          <w:sz w:val="32"/>
          <w:szCs w:val="32"/>
        </w:rPr>
        <w:t>The study concludes that computational linguistics can effectively contribute to representing Arabic semantic distinctions and transforming them into structured semantic networks that support the development of semantic studies and Arabic language processing computationally</w:t>
      </w:r>
      <w:r>
        <w:rPr>
          <w:rFonts w:ascii="Sakkal Majalla" w:hAnsi="Sakkal Majalla" w:cs="Sakkal Majalla"/>
          <w:color w:val="000000" w:themeColor="text1"/>
          <w:sz w:val="32"/>
          <w:szCs w:val="32"/>
        </w:rPr>
        <w:t>.</w:t>
      </w:r>
    </w:p>
    <w:p w14:paraId="0385A096" w14:textId="77777777" w:rsidR="00482702" w:rsidRPr="007B1E76" w:rsidRDefault="00482702" w:rsidP="00482702">
      <w:pPr>
        <w:bidi w:val="0"/>
        <w:spacing w:after="0" w:line="240" w:lineRule="auto"/>
        <w:jc w:val="lowKashida"/>
        <w:rPr>
          <w:rFonts w:ascii="Sakkal Majalla" w:hAnsi="Sakkal Majalla" w:cs="Sakkal Majalla"/>
          <w:color w:val="000000" w:themeColor="text1"/>
          <w:sz w:val="32"/>
          <w:szCs w:val="32"/>
          <w:rtl/>
        </w:rPr>
      </w:pPr>
    </w:p>
    <w:p w14:paraId="05C4D37E" w14:textId="77777777" w:rsidR="00482702" w:rsidRPr="002A725B" w:rsidRDefault="00482702" w:rsidP="00482702">
      <w:pPr>
        <w:bidi w:val="0"/>
        <w:spacing w:after="0" w:line="240" w:lineRule="auto"/>
        <w:jc w:val="lowKashida"/>
        <w:rPr>
          <w:rFonts w:ascii="Sakkal Majalla" w:hAnsi="Sakkal Majalla" w:cs="Sakkal Majalla"/>
          <w:b/>
          <w:bCs/>
          <w:color w:val="000000" w:themeColor="text1"/>
          <w:sz w:val="36"/>
          <w:szCs w:val="36"/>
          <w:u w:val="single"/>
        </w:rPr>
      </w:pPr>
      <w:r w:rsidRPr="002A725B">
        <w:rPr>
          <w:rFonts w:ascii="Sakkal Majalla" w:hAnsi="Sakkal Majalla" w:cs="Sakkal Majalla"/>
          <w:b/>
          <w:bCs/>
          <w:color w:val="000000" w:themeColor="text1"/>
          <w:sz w:val="36"/>
          <w:szCs w:val="36"/>
          <w:u w:val="single"/>
        </w:rPr>
        <w:t>Keywords</w:t>
      </w:r>
    </w:p>
    <w:p w14:paraId="6AF239ED" w14:textId="77777777" w:rsidR="00482702" w:rsidRDefault="00482702" w:rsidP="00482702">
      <w:pPr>
        <w:bidi w:val="0"/>
        <w:spacing w:after="0" w:line="240" w:lineRule="auto"/>
        <w:jc w:val="lowKashida"/>
        <w:rPr>
          <w:rFonts w:ascii="Sakkal Majalla" w:hAnsi="Sakkal Majalla" w:cs="Sakkal Majalla"/>
          <w:color w:val="000000" w:themeColor="text1"/>
          <w:sz w:val="32"/>
          <w:szCs w:val="32"/>
          <w:u w:val="single"/>
        </w:rPr>
      </w:pPr>
      <w:r w:rsidRPr="007B1E76">
        <w:rPr>
          <w:rFonts w:ascii="Sakkal Majalla" w:hAnsi="Sakkal Majalla" w:cs="Sakkal Majalla"/>
          <w:color w:val="000000" w:themeColor="text1"/>
          <w:sz w:val="32"/>
          <w:szCs w:val="32"/>
        </w:rPr>
        <w:t>Semantics, Distinctions, Modeling, Computation, Cognition, ChatGPT</w:t>
      </w:r>
      <w:r>
        <w:rPr>
          <w:rFonts w:ascii="Sakkal Majalla" w:hAnsi="Sakkal Majalla" w:cs="Sakkal Majalla"/>
          <w:color w:val="000000" w:themeColor="text1"/>
          <w:sz w:val="32"/>
          <w:szCs w:val="32"/>
        </w:rPr>
        <w:t>.</w:t>
      </w:r>
    </w:p>
    <w:p w14:paraId="6532CC0D" w14:textId="77777777" w:rsidR="00BF6E2E" w:rsidRDefault="00BF6E2E" w:rsidP="00BF6E2E">
      <w:pPr>
        <w:bidi w:val="0"/>
        <w:spacing w:after="0" w:line="240" w:lineRule="auto"/>
        <w:jc w:val="lowKashida"/>
        <w:rPr>
          <w:rFonts w:ascii="Sakkal Majalla" w:hAnsi="Sakkal Majalla" w:cs="Sakkal Majalla"/>
          <w:color w:val="000000" w:themeColor="text1"/>
          <w:sz w:val="32"/>
          <w:szCs w:val="32"/>
          <w:u w:val="single"/>
        </w:rPr>
      </w:pPr>
    </w:p>
    <w:p w14:paraId="73C200C4" w14:textId="77777777" w:rsidR="002A725B" w:rsidRPr="002A725B" w:rsidRDefault="002A725B" w:rsidP="00FC111F">
      <w:pPr>
        <w:pStyle w:val="1"/>
        <w:rPr>
          <w:rFonts w:ascii="Simplified Arabic" w:hAnsi="Simplified Arabic" w:cs="Simplified Arabic"/>
          <w:b/>
          <w:bCs/>
          <w:color w:val="000000" w:themeColor="text1"/>
          <w:sz w:val="32"/>
          <w:szCs w:val="32"/>
          <w:u w:val="single"/>
          <w:rtl/>
        </w:rPr>
      </w:pPr>
      <w:bookmarkStart w:id="2" w:name="_Toc234548291"/>
      <w:r w:rsidRPr="002A725B">
        <w:rPr>
          <w:rFonts w:ascii="Simplified Arabic" w:hAnsi="Simplified Arabic" w:cs="Simplified Arabic"/>
          <w:b/>
          <w:bCs/>
          <w:color w:val="000000" w:themeColor="text1"/>
          <w:sz w:val="32"/>
          <w:szCs w:val="32"/>
          <w:u w:val="single"/>
          <w:rtl/>
        </w:rPr>
        <w:lastRenderedPageBreak/>
        <w:t>المقدمة</w:t>
      </w:r>
      <w:bookmarkEnd w:id="2"/>
      <w:r w:rsidRPr="002A725B">
        <w:rPr>
          <w:rFonts w:ascii="Simplified Arabic" w:hAnsi="Simplified Arabic" w:cs="Simplified Arabic"/>
          <w:b/>
          <w:bCs/>
          <w:color w:val="000000" w:themeColor="text1"/>
          <w:sz w:val="32"/>
          <w:szCs w:val="32"/>
          <w:u w:val="single"/>
          <w:rtl/>
        </w:rPr>
        <w:t xml:space="preserve"> </w:t>
      </w:r>
    </w:p>
    <w:p w14:paraId="74A45EF4"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يُعَدّ النّظر في الفروق اللّغوية من الأســـــــاليب التّحليلية الدّقيقة في التّراث العربي، إذ يتصل اتصالًا مباشرًا بضبط البنية الدّلالية للألفاظ، وبتمييز حدود الاشتراك والاختلاف داخل الحقول المعجمية. وقد نشأ هذا الاشتغال في سياق الجدل حول التّرادف، غير أنّه سرعان ما اتخذ منحًى أكثر تحديدًا، يقوم على استقراء الاستعمال اللّغوي للكشف عن جهات التّمايز بين الألفاظ المتقاربة، سواء أكان ذلك من جهة المعنى، أو درجته، أو علّته، أو سياقه.</w:t>
      </w:r>
    </w:p>
    <w:p w14:paraId="60DBAB4D"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ويمثّل كتاب </w:t>
      </w:r>
      <w:r w:rsidRPr="002A725B">
        <w:rPr>
          <w:rFonts w:ascii="Simplified Arabic" w:hAnsi="Simplified Arabic" w:cs="Simplified Arabic"/>
          <w:b/>
          <w:bCs/>
          <w:color w:val="000000" w:themeColor="text1"/>
          <w:sz w:val="28"/>
          <w:szCs w:val="28"/>
          <w:u w:val="single"/>
          <w:rtl/>
        </w:rPr>
        <w:t>الفروق اللّغوية</w:t>
      </w:r>
      <w:r w:rsidRPr="002A725B">
        <w:rPr>
          <w:rFonts w:ascii="Simplified Arabic" w:hAnsi="Simplified Arabic" w:cs="Simplified Arabic"/>
          <w:color w:val="000000" w:themeColor="text1"/>
          <w:sz w:val="28"/>
          <w:szCs w:val="28"/>
          <w:rtl/>
        </w:rPr>
        <w:t xml:space="preserve"> لأبي هلال العسكري أحد أبرز النّماذج التي بلورت هذا الاتجاه؛ إذ قدّم تصورًا يقوم على أنّ الاشتراك في أصل المعنى لا يستلزم التّطابق، بل يقتضي البحث عن الفروق الجزئية التي تُحدِّد خصوصية كل لفظ. ويكشف هذا العمل عن نزعة تحليلية تتجاوز التّعريف المعجمي المباشر إلى تفكيك العلاقات الدّلالية داخل نسق لغوي مترابط.</w:t>
      </w:r>
    </w:p>
    <w:p w14:paraId="6647A221"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وقد استمر حضور هذا المنجز في الدّرس اللّغوي الحديث، حيث أعيدت قراءته في ضوء مقاربات متعددة، غير أنّ هذا الحضور ظلّ في معظمه ضمن إطار التّفسير والتّحليل، دون أن يُستثمر استثمارًا منهجيًا في بناء نماذج تمثيلية تُعيد تنظيم هذه الفروق في صورة أكثر وضوحًا وانضباطًا.</w:t>
      </w:r>
    </w:p>
    <w:p w14:paraId="7AF772BF" w14:textId="78829BF0"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وفي سياق موازٍ، شهدت اللّسانيات الحاسوبيَّة تطورًا ملحوظًا مع ظهور النّماذج اللّغوية التّوليدية، ومن أبرزها </w:t>
      </w:r>
      <w:r w:rsidRPr="002A725B">
        <w:rPr>
          <w:rFonts w:ascii="Simplified Arabic" w:hAnsi="Simplified Arabic" w:cs="Simplified Arabic"/>
          <w:b/>
          <w:bCs/>
          <w:color w:val="000000" w:themeColor="text1"/>
          <w:sz w:val="28"/>
          <w:szCs w:val="28"/>
          <w:u w:val="single"/>
        </w:rPr>
        <w:t>ChatGPT</w:t>
      </w:r>
      <w:r w:rsidRPr="002A725B">
        <w:rPr>
          <w:rFonts w:ascii="Simplified Arabic" w:hAnsi="Simplified Arabic" w:cs="Simplified Arabic"/>
          <w:color w:val="000000" w:themeColor="text1"/>
          <w:sz w:val="28"/>
          <w:szCs w:val="28"/>
          <w:rtl/>
        </w:rPr>
        <w:t>، التي أتاحت إمكانات جديدة في معالجة اللّغة وإنتاج التّمييزات الدّلالية. وقد فتح هذا التّطور أفقًا لإعادة النّظر في التّراث اللّغوي من زاوية قابليته للتّمثيل الحاسوبيّ، وإمكان الإفادة منه في بناء أدوات تحليل لغويّ معاصرة.</w:t>
      </w:r>
    </w:p>
    <w:p w14:paraId="01FA0E77"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يستند اختيار هذا الموضوع إلى جملة من </w:t>
      </w:r>
      <w:r w:rsidRPr="002A725B">
        <w:rPr>
          <w:rFonts w:ascii="Simplified Arabic" w:hAnsi="Simplified Arabic" w:cs="Simplified Arabic"/>
          <w:b/>
          <w:bCs/>
          <w:color w:val="000000" w:themeColor="text1"/>
          <w:sz w:val="28"/>
          <w:szCs w:val="28"/>
          <w:u w:val="single"/>
          <w:rtl/>
        </w:rPr>
        <w:t>الاعتبارات العلمية</w:t>
      </w:r>
      <w:r w:rsidRPr="002A725B">
        <w:rPr>
          <w:rFonts w:ascii="Simplified Arabic" w:hAnsi="Simplified Arabic" w:cs="Simplified Arabic"/>
          <w:color w:val="000000" w:themeColor="text1"/>
          <w:sz w:val="28"/>
          <w:szCs w:val="28"/>
          <w:rtl/>
        </w:rPr>
        <w:t>، من أبرزها:</w:t>
      </w:r>
    </w:p>
    <w:p w14:paraId="71098F1E" w14:textId="77777777" w:rsidR="002A725B" w:rsidRPr="002A725B" w:rsidRDefault="002A725B" w:rsidP="000804E7">
      <w:pPr>
        <w:pStyle w:val="a6"/>
        <w:numPr>
          <w:ilvl w:val="0"/>
          <w:numId w:val="1"/>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مكانة كتابِ الفروق اللغويّة لأبي هلال العسكريّ بوصفه نصًّا تأسيسيًّا في تحليلِ الفروقِ الدّلاليّةِ بين الألفاظِ المتقاربة، وما يتيحه ذلك من إمكانِ الإفادةِ منه في بناءِ دراسةٍ مقارنةٍ ذاتِ طابعٍ لغويٍّ حاسوبيّ.</w:t>
      </w:r>
    </w:p>
    <w:p w14:paraId="16C47255" w14:textId="77777777" w:rsidR="002A725B" w:rsidRPr="002A725B" w:rsidRDefault="002A725B" w:rsidP="000804E7">
      <w:pPr>
        <w:pStyle w:val="a6"/>
        <w:numPr>
          <w:ilvl w:val="0"/>
          <w:numId w:val="1"/>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 xml:space="preserve">الحاجة إلى مقارنةِ آليّاتِ التّمييزِ الدّلاليّ في التّراثِ اللغويّ العربيّ بآليّاتِ التّمثيلِ الدّلاليّ في النّماذجِ اللغويّةِ التّوليديّةِ الحديثة، ممثَّلةً في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w:t>
      </w:r>
    </w:p>
    <w:p w14:paraId="0962D7D0" w14:textId="77777777" w:rsidR="002A725B" w:rsidRPr="002A725B" w:rsidRDefault="002A725B" w:rsidP="000804E7">
      <w:pPr>
        <w:pStyle w:val="a6"/>
        <w:numPr>
          <w:ilvl w:val="0"/>
          <w:numId w:val="1"/>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ندرة الدّراسات التي تعقدُ مقارنةً مباشرةً بين مدوّنةٍ تراثيّةٍ محدّدةٍ والنّماذجِ اللّغويّةِ التّوليديّة، بما يكشفُ أوجهَ الاختلافِ في بناءِ العلاقاتِ الدّلاليّةِ وتمثيلِ المعنى.</w:t>
      </w:r>
    </w:p>
    <w:p w14:paraId="2FFDEB21" w14:textId="77777777" w:rsidR="002A725B" w:rsidRPr="002A725B" w:rsidRDefault="002A725B" w:rsidP="000804E7">
      <w:pPr>
        <w:pStyle w:val="a6"/>
        <w:numPr>
          <w:ilvl w:val="0"/>
          <w:numId w:val="1"/>
        </w:num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خصوصيّة حقل الفروق اللغويّة بوصفِه مجالًا دقيقًا لتحليلِ مستوياتِ التّمايزِ الدّلاليّ، بما يجعله ميدانًا مناسبًا لاختبارِ قدرةِ النّماذجِ اللغويّةِ الحديثةِ على تمثيلِ هذه الفروقِ وتحليلِها.</w:t>
      </w:r>
    </w:p>
    <w:p w14:paraId="09FF409C" w14:textId="77777777" w:rsidR="000804E7" w:rsidRDefault="000804E7" w:rsidP="000804E7">
      <w:pPr>
        <w:spacing w:after="0" w:line="240" w:lineRule="auto"/>
        <w:ind w:firstLine="545"/>
        <w:rPr>
          <w:rFonts w:ascii="Simplified Arabic" w:hAnsi="Simplified Arabic" w:cs="Simplified Arabic"/>
          <w:color w:val="000000" w:themeColor="text1"/>
          <w:sz w:val="28"/>
          <w:szCs w:val="28"/>
          <w:rtl/>
        </w:rPr>
      </w:pPr>
    </w:p>
    <w:p w14:paraId="3B321D0B" w14:textId="3168512F" w:rsidR="002A725B" w:rsidRPr="002A725B" w:rsidRDefault="002A725B" w:rsidP="000804E7">
      <w:pPr>
        <w:spacing w:after="0" w:line="240" w:lineRule="auto"/>
        <w:ind w:firstLine="545"/>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lastRenderedPageBreak/>
        <w:t xml:space="preserve">وتتضح </w:t>
      </w:r>
      <w:r w:rsidRPr="002A725B">
        <w:rPr>
          <w:rFonts w:ascii="Simplified Arabic" w:hAnsi="Simplified Arabic" w:cs="Simplified Arabic"/>
          <w:b/>
          <w:bCs/>
          <w:color w:val="000000" w:themeColor="text1"/>
          <w:sz w:val="28"/>
          <w:szCs w:val="28"/>
          <w:u w:val="single"/>
          <w:rtl/>
        </w:rPr>
        <w:t>أهمية البحث</w:t>
      </w:r>
      <w:r w:rsidRPr="002A725B">
        <w:rPr>
          <w:rFonts w:ascii="Simplified Arabic" w:hAnsi="Simplified Arabic" w:cs="Simplified Arabic"/>
          <w:color w:val="000000" w:themeColor="text1"/>
          <w:sz w:val="28"/>
          <w:szCs w:val="28"/>
          <w:rtl/>
        </w:rPr>
        <w:t xml:space="preserve"> في:</w:t>
      </w:r>
    </w:p>
    <w:p w14:paraId="0C90F07D" w14:textId="77777777" w:rsidR="002A725B" w:rsidRPr="002A725B" w:rsidRDefault="002A725B" w:rsidP="000804E7">
      <w:pPr>
        <w:pStyle w:val="a6"/>
        <w:numPr>
          <w:ilvl w:val="0"/>
          <w:numId w:val="2"/>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إبرازِ قابليّةِ الفروقِ اللغويّةِ عند أبي هلال العسكريّ للتّنظيمِ والتّمثيلِ المنهجيّ.</w:t>
      </w:r>
    </w:p>
    <w:p w14:paraId="2F669572" w14:textId="77777777" w:rsidR="002A725B" w:rsidRPr="002A725B" w:rsidRDefault="002A725B" w:rsidP="000804E7">
      <w:pPr>
        <w:pStyle w:val="a6"/>
        <w:numPr>
          <w:ilvl w:val="0"/>
          <w:numId w:val="2"/>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 xml:space="preserve">بيانِ إمكانِ الإفادةِ من التّراثِ اللغويّ العربيّ في ضوءِ اللسانيّاتِ الحاسوبيّةِ ومخرجاتِ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w:t>
      </w:r>
    </w:p>
    <w:p w14:paraId="0D800C6F" w14:textId="77777777" w:rsidR="002A725B" w:rsidRPr="002A725B" w:rsidRDefault="002A725B" w:rsidP="000804E7">
      <w:pPr>
        <w:pStyle w:val="a6"/>
        <w:numPr>
          <w:ilvl w:val="0"/>
          <w:numId w:val="2"/>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الإسهام في ضبطِ تمثيلِ العلاقاتِ الدّلاليةِ بين الألفاظِ المتقاربةِ.</w:t>
      </w:r>
    </w:p>
    <w:p w14:paraId="056AB652" w14:textId="3AA06FD7" w:rsidR="002A725B" w:rsidRPr="002A725B" w:rsidRDefault="002A725B" w:rsidP="000804E7">
      <w:pPr>
        <w:pStyle w:val="a6"/>
        <w:numPr>
          <w:ilvl w:val="0"/>
          <w:numId w:val="2"/>
        </w:num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تقديمِ إطار تحليليّ لاختبار قدرة النّماذج اللغويّة التّوليديّة على تمثيل الفروق الدّلاليّة الدّقيقة.</w:t>
      </w:r>
    </w:p>
    <w:p w14:paraId="1B00D2F3"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تتحدّد </w:t>
      </w:r>
      <w:r w:rsidRPr="002A725B">
        <w:rPr>
          <w:rFonts w:ascii="Simplified Arabic" w:hAnsi="Simplified Arabic" w:cs="Simplified Arabic"/>
          <w:b/>
          <w:bCs/>
          <w:color w:val="000000" w:themeColor="text1"/>
          <w:sz w:val="28"/>
          <w:szCs w:val="28"/>
          <w:u w:val="single"/>
          <w:rtl/>
        </w:rPr>
        <w:t>مشكلة هذا البحث</w:t>
      </w:r>
      <w:r w:rsidRPr="002A725B">
        <w:rPr>
          <w:rFonts w:ascii="Simplified Arabic" w:hAnsi="Simplified Arabic" w:cs="Simplified Arabic"/>
          <w:color w:val="000000" w:themeColor="text1"/>
          <w:sz w:val="28"/>
          <w:szCs w:val="28"/>
          <w:rtl/>
        </w:rPr>
        <w:t xml:space="preserve"> في فحص مدى انضباط تمثيل الفروق الدّلاليّة داخل حقل العلم والإدراك عند المقارنة بين نموذجين مختلفين: نموذج تراثيّ يتمثّل في كتاب الفروق اللّغوية لـ أبي هلال العسكريّ، ونموذج لغويّ توليديّ يتمثّل في 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w:t>
      </w:r>
    </w:p>
    <w:p w14:paraId="09A968F5" w14:textId="54C93085"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فالفروق عند العسكريّ تقوم على تمييزاتٍ دقيقةٍ تضبط العلاقات بين الألفاظ المتقاربة داخلَ الحقل الدّلاليّ، في حين تُثيرُ المخرجات التّوليديّة تساؤلًا حولَ مدى قدرتِها على الحفاظِ على هذه العلاقاتِ وحدودِها الدّقيقة، أو إعادةِ تمثيلِها ضمن أنماطٍ دلاليّةٍ أوسع.</w:t>
      </w:r>
    </w:p>
    <w:p w14:paraId="432C26B7"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ومن ثمّ تتجهُ الدراسةُ إلى تحليل العلاقات الدّلاليّة بين ألفاظ حقل العلم والإدراك في كلا النموذجين، ثم فحص أوجه التّوافق أو الاختلاف في تمثيل هذه العلاقات، من خلالِ نمذجتِها في صورةِ جداولَ وخرائط دلاليّة منظَّمة.</w:t>
      </w:r>
    </w:p>
    <w:p w14:paraId="0FD61EAA" w14:textId="77777777" w:rsidR="002A725B" w:rsidRPr="002A725B" w:rsidRDefault="002A725B" w:rsidP="000804E7">
      <w:pPr>
        <w:spacing w:after="0" w:line="240" w:lineRule="auto"/>
        <w:ind w:firstLine="545"/>
        <w:jc w:val="lowKashida"/>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b/>
          <w:bCs/>
          <w:color w:val="000000" w:themeColor="text1"/>
          <w:sz w:val="28"/>
          <w:szCs w:val="28"/>
          <w:u w:val="single"/>
          <w:rtl/>
        </w:rPr>
        <w:t>وتتمحور مشكلة البحث في السؤال الرئيس الآتي:</w:t>
      </w:r>
    </w:p>
    <w:p w14:paraId="24630D9E" w14:textId="77777777" w:rsidR="002A725B" w:rsidRPr="002A725B" w:rsidRDefault="002A725B" w:rsidP="000804E7">
      <w:pPr>
        <w:spacing w:after="0" w:line="240" w:lineRule="auto"/>
        <w:ind w:firstLine="545"/>
        <w:jc w:val="medium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إلى أيّ مدى تتوافقُ العلاقات الدّلاليّة بين ألفاظ حقل العلم والإدراك عند أبي هلال العسكري مع تمثيلها في 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من حيث ضبط جهة الفرق وحدوده؟</w:t>
      </w:r>
    </w:p>
    <w:p w14:paraId="070E202C" w14:textId="77777777" w:rsidR="002A725B" w:rsidRPr="002A725B" w:rsidRDefault="002A725B" w:rsidP="000804E7">
      <w:pPr>
        <w:spacing w:after="0" w:line="240" w:lineRule="auto"/>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color w:val="000000" w:themeColor="text1"/>
          <w:sz w:val="28"/>
          <w:szCs w:val="28"/>
          <w:rtl/>
        </w:rPr>
        <w:t xml:space="preserve">          </w:t>
      </w:r>
      <w:r w:rsidRPr="002A725B">
        <w:rPr>
          <w:rFonts w:ascii="Simplified Arabic" w:hAnsi="Simplified Arabic" w:cs="Simplified Arabic"/>
          <w:b/>
          <w:bCs/>
          <w:color w:val="000000" w:themeColor="text1"/>
          <w:sz w:val="28"/>
          <w:szCs w:val="28"/>
          <w:u w:val="single"/>
          <w:rtl/>
        </w:rPr>
        <w:t xml:space="preserve">ويندرج تحته الأسئلة الفرعيّة الآتيّة: </w:t>
      </w:r>
    </w:p>
    <w:p w14:paraId="43F4ED2F" w14:textId="77777777" w:rsidR="002A725B" w:rsidRPr="002A725B" w:rsidRDefault="002A725B" w:rsidP="000804E7">
      <w:pPr>
        <w:pStyle w:val="a6"/>
        <w:numPr>
          <w:ilvl w:val="0"/>
          <w:numId w:val="3"/>
        </w:numPr>
        <w:spacing w:after="0" w:line="240" w:lineRule="auto"/>
        <w:jc w:val="lowKashida"/>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color w:val="000000" w:themeColor="text1"/>
          <w:sz w:val="28"/>
          <w:szCs w:val="28"/>
          <w:rtl/>
        </w:rPr>
        <w:t>ما طبيعة العلاقات الدّلاليّة التي تحكم ألفاظ حقل العلم والإدراك عند العسكري؟</w:t>
      </w:r>
    </w:p>
    <w:p w14:paraId="263BFC91" w14:textId="77777777" w:rsidR="002A725B" w:rsidRPr="002A725B" w:rsidRDefault="002A725B" w:rsidP="000804E7">
      <w:pPr>
        <w:pStyle w:val="a6"/>
        <w:numPr>
          <w:ilvl w:val="0"/>
          <w:numId w:val="3"/>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 xml:space="preserve">كيف يُمثّلُ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هذه العلاقات عند معالجةِ الألفاظ ذاتها؟</w:t>
      </w:r>
    </w:p>
    <w:p w14:paraId="68073991" w14:textId="61E765B4" w:rsidR="002A725B" w:rsidRPr="000804E7" w:rsidRDefault="002A725B" w:rsidP="000804E7">
      <w:pPr>
        <w:pStyle w:val="a6"/>
        <w:numPr>
          <w:ilvl w:val="0"/>
          <w:numId w:val="3"/>
        </w:numPr>
        <w:tabs>
          <w:tab w:val="left" w:pos="6782"/>
        </w:tabs>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ما أوجه الاتّفاق والاختلاف بين النموذجين في تمثيل العلاقات الدلالية عند نمذجتها في صورة</w:t>
      </w:r>
      <w:r w:rsidR="000804E7">
        <w:rPr>
          <w:rFonts w:ascii="Simplified Arabic" w:hAnsi="Simplified Arabic" w:cs="Simplified Arabic" w:hint="cs"/>
          <w:color w:val="000000" w:themeColor="text1"/>
          <w:sz w:val="28"/>
          <w:szCs w:val="28"/>
          <w:rtl/>
        </w:rPr>
        <w:t xml:space="preserve"> </w:t>
      </w:r>
      <w:r w:rsidRPr="000804E7">
        <w:rPr>
          <w:rFonts w:ascii="Simplified Arabic" w:hAnsi="Simplified Arabic" w:cs="Simplified Arabic"/>
          <w:color w:val="000000" w:themeColor="text1"/>
          <w:sz w:val="28"/>
          <w:szCs w:val="28"/>
          <w:rtl/>
        </w:rPr>
        <w:t>جدول وخريطة دلاليّة؟</w:t>
      </w:r>
    </w:p>
    <w:p w14:paraId="78385D84"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 وينطلـق البحــــــــــــــــــــــــــــــث من </w:t>
      </w:r>
      <w:r w:rsidRPr="002A725B">
        <w:rPr>
          <w:rFonts w:ascii="Simplified Arabic" w:hAnsi="Simplified Arabic" w:cs="Simplified Arabic"/>
          <w:b/>
          <w:bCs/>
          <w:color w:val="000000" w:themeColor="text1"/>
          <w:sz w:val="28"/>
          <w:szCs w:val="28"/>
          <w:u w:val="single"/>
          <w:rtl/>
        </w:rPr>
        <w:t>فرضيّةٍ</w:t>
      </w:r>
      <w:r w:rsidRPr="002A725B">
        <w:rPr>
          <w:rFonts w:ascii="Simplified Arabic" w:hAnsi="Simplified Arabic" w:cs="Simplified Arabic"/>
          <w:color w:val="000000" w:themeColor="text1"/>
          <w:sz w:val="28"/>
          <w:szCs w:val="28"/>
          <w:rtl/>
        </w:rPr>
        <w:t xml:space="preserve"> مفادُها أن العلاقـات الدّلاليّة بين ألفـاظ حقـل العـلم والإدراك عند أبي هلال العسكري تقومُ على تمييزاتٍ دقيقةٍ تضبطُ جهة الفرق وحدوده داخل الحقل الدّلاليّ، في حين يميلُ تمثيلُ هذه العلاقاتِ في 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إلى قدرٍ من التّقريبِ وإعادةِ تنظيمِ الألفاظِ ضمن علاقاتٍ دلاليّةٍ أوسع.</w:t>
      </w:r>
    </w:p>
    <w:p w14:paraId="25689C19"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lastRenderedPageBreak/>
        <w:t>كما يفترضُ البحثُ أنّ تحويلَ هذه العلاقات في كلا النّموذجين إلى تمثيلٍ منظّمٍ، في صورةِ جـــــــــــــــــداولَ وخرائطَ دلاليّة، سيسهمُ في الكشفِ عن مواضع الاتّفاق والاختلاف، وإبراز الفروق في بنية التّمثيل الدّلاليّ بين التّحليل التّراثيّ والتّمثيل التّوليديّ.</w:t>
      </w:r>
    </w:p>
    <w:p w14:paraId="39392A66" w14:textId="77777777" w:rsidR="002A725B" w:rsidRPr="002A725B" w:rsidRDefault="002A725B" w:rsidP="000804E7">
      <w:pPr>
        <w:spacing w:after="0" w:line="240" w:lineRule="auto"/>
        <w:ind w:firstLine="545"/>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ويسعى البحث إلى تحقيق الأهداف التّالية:</w:t>
      </w:r>
    </w:p>
    <w:p w14:paraId="611C5130" w14:textId="77777777" w:rsidR="002A725B" w:rsidRPr="002A725B" w:rsidRDefault="002A725B" w:rsidP="000804E7">
      <w:pPr>
        <w:pStyle w:val="a6"/>
        <w:numPr>
          <w:ilvl w:val="0"/>
          <w:numId w:val="4"/>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تحديد طبيعة العلاقات الدّلالية التي تحكم ألفاظ حقل العلم والإدراك عند أبي هلال العسكري.</w:t>
      </w:r>
    </w:p>
    <w:p w14:paraId="166378E1" w14:textId="77777777" w:rsidR="002A725B" w:rsidRPr="002A725B" w:rsidRDefault="002A725B" w:rsidP="000804E7">
      <w:pPr>
        <w:pStyle w:val="a6"/>
        <w:numPr>
          <w:ilvl w:val="0"/>
          <w:numId w:val="4"/>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 xml:space="preserve">تحليل كيفية تمثيل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لهذه العلاقات عند معالجة الألفاظ ذاتها.</w:t>
      </w:r>
    </w:p>
    <w:p w14:paraId="01210C6F" w14:textId="77777777" w:rsidR="002A725B" w:rsidRPr="002A725B" w:rsidRDefault="002A725B" w:rsidP="000804E7">
      <w:pPr>
        <w:pStyle w:val="a6"/>
        <w:numPr>
          <w:ilvl w:val="0"/>
          <w:numId w:val="4"/>
        </w:num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الكشف عن أوجه الاتّفاق والاختلاف بين النّموذجين في تمثيلِ العلاقات الدّلاليّة من خلالِ نمذجتها في صورة جدول وخريطة دلاليّة.</w:t>
      </w:r>
    </w:p>
    <w:p w14:paraId="6BE6B6BE" w14:textId="77777777" w:rsidR="002A725B" w:rsidRPr="002A725B" w:rsidRDefault="002A725B" w:rsidP="002A725B">
      <w:pPr>
        <w:spacing w:line="240" w:lineRule="auto"/>
        <w:ind w:firstLine="545"/>
        <w:jc w:val="lowKashida"/>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color w:val="000000" w:themeColor="text1"/>
          <w:sz w:val="28"/>
          <w:szCs w:val="28"/>
          <w:rtl/>
        </w:rPr>
        <w:t xml:space="preserve">اعتمدَ البحثُ على </w:t>
      </w:r>
      <w:r w:rsidRPr="002A725B">
        <w:rPr>
          <w:rFonts w:ascii="Simplified Arabic" w:hAnsi="Simplified Arabic" w:cs="Simplified Arabic"/>
          <w:b/>
          <w:bCs/>
          <w:color w:val="000000" w:themeColor="text1"/>
          <w:sz w:val="28"/>
          <w:szCs w:val="28"/>
          <w:u w:val="single"/>
          <w:rtl/>
        </w:rPr>
        <w:t>المنهجِ الوصفيّ التّحليليّ</w:t>
      </w:r>
      <w:r w:rsidRPr="002A725B">
        <w:rPr>
          <w:rFonts w:ascii="Simplified Arabic" w:hAnsi="Simplified Arabic" w:cs="Simplified Arabic"/>
          <w:color w:val="000000" w:themeColor="text1"/>
          <w:sz w:val="28"/>
          <w:szCs w:val="28"/>
          <w:rtl/>
        </w:rPr>
        <w:t xml:space="preserve">، مع توظيفِ المدخلِ النّمذجيّ المقارن، وذلك من خلالِ بناءِ نموذج تمثيليّ حاسوبيّ باستخدامِ </w:t>
      </w:r>
      <w:r w:rsidRPr="002A725B">
        <w:rPr>
          <w:rFonts w:ascii="Simplified Arabic" w:hAnsi="Simplified Arabic" w:cs="Simplified Arabic"/>
          <w:b/>
          <w:bCs/>
          <w:color w:val="000000" w:themeColor="text1"/>
          <w:sz w:val="28"/>
          <w:szCs w:val="28"/>
          <w:u w:val="single"/>
        </w:rPr>
        <w:t>Google Sheets</w:t>
      </w:r>
      <w:r w:rsidRPr="002A725B">
        <w:rPr>
          <w:rFonts w:ascii="Simplified Arabic" w:hAnsi="Simplified Arabic" w:cs="Simplified Arabic"/>
          <w:color w:val="000000" w:themeColor="text1"/>
          <w:sz w:val="28"/>
          <w:szCs w:val="28"/>
          <w:rtl/>
        </w:rPr>
        <w:t xml:space="preserve">، يدمجُ بيانات الفروق الدّلاليّةِ عند أبي هلال العسكري ومخرجاتِ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بما يتيحُ تنظيم العلاقات الدّلاليّة وتحليل أوجه الاتّفاق والاختلاف بينها.</w:t>
      </w:r>
    </w:p>
    <w:p w14:paraId="0CFD8E9D" w14:textId="77777777" w:rsidR="002A725B" w:rsidRPr="002A725B" w:rsidRDefault="002A725B" w:rsidP="002A725B">
      <w:pPr>
        <w:spacing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وقد اتبع البحث الإجراءات المنهجية الآتيّة:</w:t>
      </w:r>
    </w:p>
    <w:p w14:paraId="7654D827" w14:textId="77777777" w:rsidR="002A725B" w:rsidRPr="002A725B" w:rsidRDefault="002A725B" w:rsidP="002A725B">
      <w:pPr>
        <w:pStyle w:val="a6"/>
        <w:numPr>
          <w:ilvl w:val="0"/>
          <w:numId w:val="5"/>
        </w:num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t xml:space="preserve">تحديد مادّة الدّراسة والعيّنة: </w:t>
      </w:r>
      <w:r w:rsidRPr="002A725B">
        <w:rPr>
          <w:rFonts w:ascii="Simplified Arabic" w:hAnsi="Simplified Arabic" w:cs="Simplified Arabic"/>
          <w:color w:val="000000" w:themeColor="text1"/>
          <w:sz w:val="28"/>
          <w:szCs w:val="28"/>
          <w:rtl/>
        </w:rPr>
        <w:t xml:space="preserve">اعتمد البحث على ألفاظ حقل </w:t>
      </w:r>
      <w:r w:rsidRPr="002A725B">
        <w:rPr>
          <w:rFonts w:ascii="Simplified Arabic" w:hAnsi="Simplified Arabic" w:cs="Simplified Arabic"/>
          <w:b/>
          <w:bCs/>
          <w:color w:val="000000" w:themeColor="text1"/>
          <w:sz w:val="28"/>
          <w:szCs w:val="28"/>
          <w:rtl/>
        </w:rPr>
        <w:t>العلم والإدراك</w:t>
      </w:r>
      <w:r w:rsidRPr="002A725B">
        <w:rPr>
          <w:rFonts w:ascii="Simplified Arabic" w:hAnsi="Simplified Arabic" w:cs="Simplified Arabic"/>
          <w:color w:val="000000" w:themeColor="text1"/>
          <w:sz w:val="28"/>
          <w:szCs w:val="28"/>
          <w:rtl/>
        </w:rPr>
        <w:t xml:space="preserve"> الواردة في كتاب الفروق اللغوية لأبي هلال العسكري (تحقيق: محمد إبراهيم سليم، دار العلم والثقافة للنشر والتوزيع، القاهرة – مصر، المكتبة الشاملة)، مع اختيار </w:t>
      </w:r>
      <w:r w:rsidRPr="002A725B">
        <w:rPr>
          <w:rFonts w:ascii="Simplified Arabic" w:hAnsi="Simplified Arabic" w:cs="Simplified Arabic"/>
          <w:b/>
          <w:bCs/>
          <w:color w:val="000000" w:themeColor="text1"/>
          <w:sz w:val="28"/>
          <w:szCs w:val="28"/>
          <w:u w:val="single"/>
          <w:rtl/>
        </w:rPr>
        <w:t>عيّنة قصديّة مكوّنة من (7) فروق دلاليّة تمثل الحقل تمثيلًا متوازنًا،</w:t>
      </w:r>
      <w:r w:rsidRPr="002A725B">
        <w:rPr>
          <w:rFonts w:ascii="Simplified Arabic" w:hAnsi="Simplified Arabic" w:cs="Simplified Arabic"/>
          <w:color w:val="000000" w:themeColor="text1"/>
          <w:sz w:val="28"/>
          <w:szCs w:val="28"/>
          <w:rtl/>
        </w:rPr>
        <w:t xml:space="preserve"> وهي: (العلم والمعرفة، العلم واليقين، العلم والإدراك، العلم والعقل، العلم والدراية، العلم والفطنة، العلم والاعتقاد)؛ وقد اختيرت هذه العيّنةُ لتمثيلِ مستويات متنوّعة من الإدراكِ والمعرفةِ، بما يتيحُ تحليل العلاقات الدّلاليّة ومقارنتَها بتمثيلِ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بصورةٍ منظَّمة.</w:t>
      </w:r>
    </w:p>
    <w:p w14:paraId="2FF53612" w14:textId="77777777" w:rsidR="002A725B" w:rsidRPr="002A725B" w:rsidRDefault="002A725B" w:rsidP="002A725B">
      <w:pPr>
        <w:pStyle w:val="a6"/>
        <w:numPr>
          <w:ilvl w:val="0"/>
          <w:numId w:val="5"/>
        </w:numPr>
        <w:spacing w:after="0" w:line="240" w:lineRule="auto"/>
        <w:jc w:val="lowKashida"/>
        <w:rPr>
          <w:rFonts w:ascii="Simplified Arabic" w:hAnsi="Simplified Arabic" w:cs="Simplified Arabic"/>
          <w:b/>
          <w:bCs/>
          <w:color w:val="000000" w:themeColor="text1"/>
          <w:sz w:val="28"/>
          <w:szCs w:val="28"/>
        </w:rPr>
      </w:pPr>
      <w:r w:rsidRPr="002A725B">
        <w:rPr>
          <w:rFonts w:ascii="Simplified Arabic" w:hAnsi="Simplified Arabic" w:cs="Simplified Arabic"/>
          <w:b/>
          <w:bCs/>
          <w:color w:val="000000" w:themeColor="text1"/>
          <w:sz w:val="28"/>
          <w:szCs w:val="28"/>
          <w:rtl/>
        </w:rPr>
        <w:t xml:space="preserve">استخراج العلاقات الدّلاليّة وتصنيفها: </w:t>
      </w:r>
      <w:r w:rsidRPr="002A725B">
        <w:rPr>
          <w:rFonts w:ascii="Simplified Arabic" w:hAnsi="Simplified Arabic" w:cs="Simplified Arabic"/>
          <w:color w:val="000000" w:themeColor="text1"/>
          <w:sz w:val="28"/>
          <w:szCs w:val="28"/>
          <w:rtl/>
        </w:rPr>
        <w:t>جرى تحليل الفروق الدلالية في العيّنة، ورصد العلاقات بين الألفاظ، وتصنيفها وفق معايير الدراسة؛ مثل: الترادف، والتّقابل، والتّدرّج، والفرق الدّلاليّ الدّقيق، والاختلاف السياقيّ، والعموم والخصوص.</w:t>
      </w:r>
    </w:p>
    <w:p w14:paraId="6D282B93" w14:textId="77777777" w:rsidR="002A725B" w:rsidRDefault="002A725B" w:rsidP="002A725B">
      <w:pPr>
        <w:pStyle w:val="a6"/>
        <w:numPr>
          <w:ilvl w:val="0"/>
          <w:numId w:val="5"/>
        </w:numPr>
        <w:spacing w:line="240" w:lineRule="auto"/>
        <w:jc w:val="lowKashida"/>
        <w:rPr>
          <w:rFonts w:ascii="Simplified Arabic" w:hAnsi="Simplified Arabic" w:cs="Simplified Arabic"/>
          <w:b/>
          <w:bCs/>
          <w:color w:val="000000" w:themeColor="text1"/>
          <w:sz w:val="28"/>
          <w:szCs w:val="28"/>
        </w:rPr>
      </w:pPr>
      <w:r w:rsidRPr="002A725B">
        <w:rPr>
          <w:rFonts w:ascii="Simplified Arabic" w:hAnsi="Simplified Arabic" w:cs="Simplified Arabic"/>
          <w:b/>
          <w:bCs/>
          <w:color w:val="000000" w:themeColor="text1"/>
          <w:sz w:val="28"/>
          <w:szCs w:val="28"/>
          <w:rtl/>
        </w:rPr>
        <w:t xml:space="preserve">ترميز العلاقات الدّلاليّة: </w:t>
      </w:r>
      <w:r w:rsidRPr="002A725B">
        <w:rPr>
          <w:rFonts w:ascii="Simplified Arabic" w:hAnsi="Simplified Arabic" w:cs="Simplified Arabic"/>
          <w:color w:val="000000" w:themeColor="text1"/>
          <w:sz w:val="28"/>
          <w:szCs w:val="28"/>
          <w:rtl/>
        </w:rPr>
        <w:t xml:space="preserve">حُوِّلتْ العلاقات الدّلاليّة إلى رموز معياريّة، لضبطِ البيانات وتيسير المقارنة والتّحليل، كالآتي: </w:t>
      </w:r>
    </w:p>
    <w:p w14:paraId="71A896E5" w14:textId="77777777" w:rsidR="000804E7" w:rsidRDefault="000804E7" w:rsidP="000804E7">
      <w:pPr>
        <w:spacing w:line="240" w:lineRule="auto"/>
        <w:jc w:val="lowKashida"/>
        <w:rPr>
          <w:rFonts w:ascii="Simplified Arabic" w:hAnsi="Simplified Arabic" w:cs="Simplified Arabic"/>
          <w:b/>
          <w:bCs/>
          <w:color w:val="000000" w:themeColor="text1"/>
          <w:sz w:val="28"/>
          <w:szCs w:val="28"/>
          <w:rtl/>
        </w:rPr>
      </w:pPr>
    </w:p>
    <w:p w14:paraId="0E53BAE3" w14:textId="77777777" w:rsidR="000804E7" w:rsidRPr="000804E7" w:rsidRDefault="000804E7" w:rsidP="000804E7">
      <w:pPr>
        <w:spacing w:line="240" w:lineRule="auto"/>
        <w:jc w:val="lowKashida"/>
        <w:rPr>
          <w:rFonts w:ascii="Simplified Arabic" w:hAnsi="Simplified Arabic" w:cs="Simplified Arabic"/>
          <w:b/>
          <w:bCs/>
          <w:color w:val="000000" w:themeColor="text1"/>
          <w:sz w:val="28"/>
          <w:szCs w:val="28"/>
        </w:rPr>
      </w:pPr>
    </w:p>
    <w:tbl>
      <w:tblPr>
        <w:tblStyle w:val="ac"/>
        <w:bidiVisual/>
        <w:tblW w:w="0" w:type="auto"/>
        <w:jc w:val="center"/>
        <w:tblLook w:val="04A0" w:firstRow="1" w:lastRow="0" w:firstColumn="1" w:lastColumn="0" w:noHBand="0" w:noVBand="1"/>
      </w:tblPr>
      <w:tblGrid>
        <w:gridCol w:w="2126"/>
        <w:gridCol w:w="1984"/>
        <w:gridCol w:w="1984"/>
        <w:gridCol w:w="1857"/>
      </w:tblGrid>
      <w:tr w:rsidR="002A725B" w:rsidRPr="002A725B" w14:paraId="66953BB6" w14:textId="77777777" w:rsidTr="002A725B">
        <w:trPr>
          <w:trHeight w:val="93"/>
          <w:jc w:val="center"/>
        </w:trPr>
        <w:tc>
          <w:tcPr>
            <w:tcW w:w="2126" w:type="dxa"/>
            <w:shd w:val="clear" w:color="auto" w:fill="FAE2D5" w:themeFill="accent2" w:themeFillTint="33"/>
            <w:vAlign w:val="center"/>
          </w:tcPr>
          <w:p w14:paraId="391C9AD7"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lastRenderedPageBreak/>
              <w:t>العلاقة</w:t>
            </w:r>
          </w:p>
        </w:tc>
        <w:tc>
          <w:tcPr>
            <w:tcW w:w="1984" w:type="dxa"/>
            <w:shd w:val="clear" w:color="auto" w:fill="FAE2D5" w:themeFill="accent2" w:themeFillTint="33"/>
            <w:vAlign w:val="center"/>
          </w:tcPr>
          <w:p w14:paraId="196D0E70"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الرمز</w:t>
            </w:r>
          </w:p>
        </w:tc>
        <w:tc>
          <w:tcPr>
            <w:tcW w:w="1984" w:type="dxa"/>
            <w:shd w:val="clear" w:color="auto" w:fill="FAE2D5" w:themeFill="accent2" w:themeFillTint="33"/>
            <w:vAlign w:val="center"/>
          </w:tcPr>
          <w:p w14:paraId="07CF9A7C"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العلاقة</w:t>
            </w:r>
          </w:p>
        </w:tc>
        <w:tc>
          <w:tcPr>
            <w:tcW w:w="1857" w:type="dxa"/>
            <w:shd w:val="clear" w:color="auto" w:fill="FAE2D5" w:themeFill="accent2" w:themeFillTint="33"/>
            <w:vAlign w:val="center"/>
          </w:tcPr>
          <w:p w14:paraId="42663893"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الرمز</w:t>
            </w:r>
          </w:p>
        </w:tc>
      </w:tr>
      <w:tr w:rsidR="002A725B" w:rsidRPr="002A725B" w14:paraId="66DE1B50" w14:textId="77777777" w:rsidTr="00667D0C">
        <w:trPr>
          <w:jc w:val="center"/>
        </w:trPr>
        <w:tc>
          <w:tcPr>
            <w:tcW w:w="2126" w:type="dxa"/>
            <w:vAlign w:val="center"/>
          </w:tcPr>
          <w:p w14:paraId="0620ACEE"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عموم/ خصوص</w:t>
            </w:r>
          </w:p>
        </w:tc>
        <w:tc>
          <w:tcPr>
            <w:tcW w:w="1984" w:type="dxa"/>
            <w:vAlign w:val="center"/>
          </w:tcPr>
          <w:p w14:paraId="2E96EAF2"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عم/ خص</w:t>
            </w:r>
          </w:p>
        </w:tc>
        <w:tc>
          <w:tcPr>
            <w:tcW w:w="1984" w:type="dxa"/>
            <w:vAlign w:val="center"/>
          </w:tcPr>
          <w:p w14:paraId="6EC02080"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تقارب دلاليّ</w:t>
            </w:r>
          </w:p>
        </w:tc>
        <w:tc>
          <w:tcPr>
            <w:tcW w:w="1857" w:type="dxa"/>
            <w:vAlign w:val="center"/>
          </w:tcPr>
          <w:p w14:paraId="5BABBF7E"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قرب</w:t>
            </w:r>
          </w:p>
        </w:tc>
      </w:tr>
      <w:tr w:rsidR="002A725B" w:rsidRPr="002A725B" w14:paraId="5FE2825C" w14:textId="77777777" w:rsidTr="00667D0C">
        <w:trPr>
          <w:jc w:val="center"/>
        </w:trPr>
        <w:tc>
          <w:tcPr>
            <w:tcW w:w="2126" w:type="dxa"/>
            <w:vAlign w:val="center"/>
          </w:tcPr>
          <w:p w14:paraId="71CAC465"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تدرج دلاليّ</w:t>
            </w:r>
          </w:p>
        </w:tc>
        <w:tc>
          <w:tcPr>
            <w:tcW w:w="1984" w:type="dxa"/>
            <w:vAlign w:val="center"/>
          </w:tcPr>
          <w:p w14:paraId="0ADD4BF5"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درج</w:t>
            </w:r>
          </w:p>
        </w:tc>
        <w:tc>
          <w:tcPr>
            <w:tcW w:w="1984" w:type="dxa"/>
            <w:vAlign w:val="center"/>
          </w:tcPr>
          <w:p w14:paraId="66B7B3D1"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اختلاف السّياق</w:t>
            </w:r>
          </w:p>
        </w:tc>
        <w:tc>
          <w:tcPr>
            <w:tcW w:w="1857" w:type="dxa"/>
            <w:vAlign w:val="center"/>
          </w:tcPr>
          <w:p w14:paraId="307A5382"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سياق</w:t>
            </w:r>
          </w:p>
        </w:tc>
      </w:tr>
      <w:tr w:rsidR="002A725B" w:rsidRPr="002A725B" w14:paraId="5B4140E2" w14:textId="77777777" w:rsidTr="00667D0C">
        <w:trPr>
          <w:jc w:val="center"/>
        </w:trPr>
        <w:tc>
          <w:tcPr>
            <w:tcW w:w="2126" w:type="dxa"/>
            <w:vAlign w:val="center"/>
          </w:tcPr>
          <w:p w14:paraId="0FAFDEFD"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 xml:space="preserve">تكامل </w:t>
            </w:r>
          </w:p>
        </w:tc>
        <w:tc>
          <w:tcPr>
            <w:tcW w:w="1984" w:type="dxa"/>
            <w:vAlign w:val="center"/>
          </w:tcPr>
          <w:p w14:paraId="690A4209"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كمل</w:t>
            </w:r>
          </w:p>
        </w:tc>
        <w:tc>
          <w:tcPr>
            <w:tcW w:w="1984" w:type="dxa"/>
            <w:vAlign w:val="center"/>
          </w:tcPr>
          <w:p w14:paraId="499440F7"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 xml:space="preserve">تلازم </w:t>
            </w:r>
          </w:p>
        </w:tc>
        <w:tc>
          <w:tcPr>
            <w:tcW w:w="1857" w:type="dxa"/>
            <w:vAlign w:val="center"/>
          </w:tcPr>
          <w:p w14:paraId="578D1A92"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 xml:space="preserve">لزم </w:t>
            </w:r>
          </w:p>
        </w:tc>
      </w:tr>
      <w:tr w:rsidR="002A725B" w:rsidRPr="002A725B" w14:paraId="5A406532" w14:textId="77777777" w:rsidTr="00667D0C">
        <w:trPr>
          <w:jc w:val="center"/>
        </w:trPr>
        <w:tc>
          <w:tcPr>
            <w:tcW w:w="2126" w:type="dxa"/>
            <w:vAlign w:val="center"/>
          </w:tcPr>
          <w:p w14:paraId="716302E1"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 xml:space="preserve">زمانيّة </w:t>
            </w:r>
          </w:p>
        </w:tc>
        <w:tc>
          <w:tcPr>
            <w:tcW w:w="1984" w:type="dxa"/>
            <w:vAlign w:val="center"/>
          </w:tcPr>
          <w:p w14:paraId="7E725756"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زمن</w:t>
            </w:r>
          </w:p>
        </w:tc>
        <w:tc>
          <w:tcPr>
            <w:tcW w:w="1984" w:type="dxa"/>
            <w:vAlign w:val="center"/>
          </w:tcPr>
          <w:p w14:paraId="038D8A23"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 xml:space="preserve">مكانيّة </w:t>
            </w:r>
          </w:p>
        </w:tc>
        <w:tc>
          <w:tcPr>
            <w:tcW w:w="1857" w:type="dxa"/>
            <w:vAlign w:val="center"/>
          </w:tcPr>
          <w:p w14:paraId="67F918FC"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مكان</w:t>
            </w:r>
          </w:p>
        </w:tc>
      </w:tr>
      <w:tr w:rsidR="002A725B" w:rsidRPr="002A725B" w14:paraId="0232DAEC" w14:textId="77777777" w:rsidTr="00667D0C">
        <w:trPr>
          <w:jc w:val="center"/>
        </w:trPr>
        <w:tc>
          <w:tcPr>
            <w:tcW w:w="2126" w:type="dxa"/>
            <w:vAlign w:val="center"/>
          </w:tcPr>
          <w:p w14:paraId="73770D59"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التّرادف</w:t>
            </w:r>
          </w:p>
        </w:tc>
        <w:tc>
          <w:tcPr>
            <w:tcW w:w="1984" w:type="dxa"/>
            <w:vAlign w:val="center"/>
          </w:tcPr>
          <w:p w14:paraId="3947F589"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ردف</w:t>
            </w:r>
          </w:p>
        </w:tc>
        <w:tc>
          <w:tcPr>
            <w:tcW w:w="1984" w:type="dxa"/>
            <w:vAlign w:val="center"/>
          </w:tcPr>
          <w:p w14:paraId="18A35952"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التّضاد/ التّقابل</w:t>
            </w:r>
          </w:p>
        </w:tc>
        <w:tc>
          <w:tcPr>
            <w:tcW w:w="1857" w:type="dxa"/>
            <w:vAlign w:val="center"/>
          </w:tcPr>
          <w:p w14:paraId="4DA65C61"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ضد/ تق</w:t>
            </w:r>
          </w:p>
        </w:tc>
      </w:tr>
    </w:tbl>
    <w:p w14:paraId="74052F80" w14:textId="77777777" w:rsidR="002A725B" w:rsidRPr="002A725B" w:rsidRDefault="002A725B" w:rsidP="000804E7">
      <w:pPr>
        <w:spacing w:after="0" w:line="240" w:lineRule="auto"/>
        <w:jc w:val="lowKashida"/>
        <w:rPr>
          <w:rFonts w:ascii="Simplified Arabic" w:hAnsi="Simplified Arabic" w:cs="Simplified Arabic"/>
          <w:b/>
          <w:bCs/>
          <w:color w:val="000000" w:themeColor="text1"/>
          <w:sz w:val="28"/>
          <w:szCs w:val="28"/>
          <w:rtl/>
        </w:rPr>
      </w:pPr>
    </w:p>
    <w:p w14:paraId="05FC424F" w14:textId="77777777" w:rsidR="002A725B" w:rsidRPr="002A725B" w:rsidRDefault="002A725B" w:rsidP="000804E7">
      <w:pPr>
        <w:pStyle w:val="a6"/>
        <w:numPr>
          <w:ilvl w:val="0"/>
          <w:numId w:val="5"/>
        </w:numPr>
        <w:spacing w:after="0" w:line="240" w:lineRule="auto"/>
        <w:jc w:val="lowKashida"/>
        <w:rPr>
          <w:rFonts w:ascii="Simplified Arabic" w:hAnsi="Simplified Arabic" w:cs="Simplified Arabic"/>
          <w:b/>
          <w:bCs/>
          <w:color w:val="000000" w:themeColor="text1"/>
          <w:sz w:val="28"/>
          <w:szCs w:val="28"/>
          <w:u w:val="single"/>
        </w:rPr>
      </w:pPr>
      <w:r w:rsidRPr="002A725B">
        <w:rPr>
          <w:rFonts w:ascii="Simplified Arabic" w:hAnsi="Simplified Arabic" w:cs="Simplified Arabic"/>
          <w:b/>
          <w:bCs/>
          <w:color w:val="000000" w:themeColor="text1"/>
          <w:sz w:val="28"/>
          <w:szCs w:val="28"/>
          <w:rtl/>
        </w:rPr>
        <w:t xml:space="preserve">تحليل تمثيل </w:t>
      </w:r>
      <w:r w:rsidRPr="002A725B">
        <w:rPr>
          <w:rFonts w:ascii="Simplified Arabic" w:hAnsi="Simplified Arabic" w:cs="Simplified Arabic"/>
          <w:b/>
          <w:bCs/>
          <w:color w:val="000000" w:themeColor="text1"/>
          <w:sz w:val="28"/>
          <w:szCs w:val="28"/>
        </w:rPr>
        <w:t>ChatGPT</w:t>
      </w:r>
      <w:r w:rsidRPr="002A725B">
        <w:rPr>
          <w:rFonts w:ascii="Simplified Arabic" w:hAnsi="Simplified Arabic" w:cs="Simplified Arabic"/>
          <w:b/>
          <w:bCs/>
          <w:color w:val="000000" w:themeColor="text1"/>
          <w:sz w:val="28"/>
          <w:szCs w:val="28"/>
          <w:rtl/>
        </w:rPr>
        <w:t xml:space="preserve"> للعلاقات الدّلاليّة: </w:t>
      </w:r>
      <w:r w:rsidRPr="002A725B">
        <w:rPr>
          <w:rFonts w:ascii="Simplified Arabic" w:hAnsi="Simplified Arabic" w:cs="Simplified Arabic"/>
          <w:color w:val="000000" w:themeColor="text1"/>
          <w:sz w:val="28"/>
          <w:szCs w:val="28"/>
          <w:rtl/>
        </w:rPr>
        <w:t xml:space="preserve">أُدخلتْ الألفاظ نفسها إلى </w:t>
      </w:r>
      <w:r w:rsidRPr="002A725B">
        <w:rPr>
          <w:rFonts w:ascii="Simplified Arabic" w:hAnsi="Simplified Arabic" w:cs="Simplified Arabic"/>
          <w:b/>
          <w:bCs/>
          <w:color w:val="000000" w:themeColor="text1"/>
          <w:sz w:val="28"/>
          <w:szCs w:val="28"/>
        </w:rPr>
        <w:t>ChatGPT</w:t>
      </w:r>
      <w:r w:rsidRPr="002A725B">
        <w:rPr>
          <w:rFonts w:ascii="Simplified Arabic" w:hAnsi="Simplified Arabic" w:cs="Simplified Arabic"/>
          <w:color w:val="000000" w:themeColor="text1"/>
          <w:sz w:val="28"/>
          <w:szCs w:val="28"/>
          <w:rtl/>
        </w:rPr>
        <w:t>، ثمّ حُلِّلتْ مخرجاته ورُمِّزت وفقَ النّظامِ المعتمد في الدّراسة.</w:t>
      </w:r>
    </w:p>
    <w:p w14:paraId="39887E08" w14:textId="77777777" w:rsidR="002A725B" w:rsidRPr="002A725B" w:rsidRDefault="002A725B" w:rsidP="002A725B">
      <w:pPr>
        <w:pStyle w:val="a6"/>
        <w:numPr>
          <w:ilvl w:val="0"/>
          <w:numId w:val="5"/>
        </w:numPr>
        <w:spacing w:after="0" w:line="240" w:lineRule="auto"/>
        <w:jc w:val="lowKashida"/>
        <w:rPr>
          <w:rFonts w:ascii="Simplified Arabic" w:hAnsi="Simplified Arabic" w:cs="Simplified Arabic"/>
          <w:b/>
          <w:bCs/>
          <w:color w:val="000000" w:themeColor="text1"/>
          <w:sz w:val="28"/>
          <w:szCs w:val="28"/>
        </w:rPr>
      </w:pPr>
      <w:r w:rsidRPr="002A725B">
        <w:rPr>
          <w:rFonts w:ascii="Simplified Arabic" w:hAnsi="Simplified Arabic" w:cs="Simplified Arabic"/>
          <w:b/>
          <w:bCs/>
          <w:color w:val="000000" w:themeColor="text1"/>
          <w:sz w:val="28"/>
          <w:szCs w:val="28"/>
          <w:rtl/>
        </w:rPr>
        <w:t xml:space="preserve">بناءُ نموذج تمثيليّ مقارن باستخدامِ </w:t>
      </w:r>
      <w:r w:rsidRPr="002A725B">
        <w:rPr>
          <w:rFonts w:ascii="Simplified Arabic" w:hAnsi="Simplified Arabic" w:cs="Simplified Arabic"/>
          <w:b/>
          <w:bCs/>
          <w:color w:val="000000" w:themeColor="text1"/>
          <w:sz w:val="28"/>
          <w:szCs w:val="28"/>
        </w:rPr>
        <w:t>Google Sheets</w:t>
      </w:r>
      <w:r w:rsidRPr="002A725B">
        <w:rPr>
          <w:rFonts w:ascii="Simplified Arabic" w:hAnsi="Simplified Arabic" w:cs="Simplified Arabic"/>
          <w:b/>
          <w:bCs/>
          <w:color w:val="000000" w:themeColor="text1"/>
          <w:sz w:val="28"/>
          <w:szCs w:val="28"/>
          <w:rtl/>
        </w:rPr>
        <w:t>:</w:t>
      </w:r>
      <w:r w:rsidRPr="002A725B">
        <w:rPr>
          <w:rFonts w:ascii="Simplified Arabic" w:hAnsi="Simplified Arabic" w:cs="Simplified Arabic"/>
          <w:color w:val="000000" w:themeColor="text1"/>
          <w:sz w:val="28"/>
          <w:szCs w:val="28"/>
          <w:rtl/>
        </w:rPr>
        <w:t xml:space="preserve"> أُنشئ جدول موحَّد يجمعُ بياناتِ أبي هلالٍ العسكريّ ومخرجاتِ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في بنيةٍ منظَّمةٍ تسهّلُ المقارنةَ والتّحليل.</w:t>
      </w:r>
    </w:p>
    <w:p w14:paraId="4457CEA0" w14:textId="77777777" w:rsidR="002A725B" w:rsidRPr="002A725B" w:rsidRDefault="002A725B" w:rsidP="000804E7">
      <w:pPr>
        <w:pStyle w:val="a6"/>
        <w:numPr>
          <w:ilvl w:val="0"/>
          <w:numId w:val="5"/>
        </w:numPr>
        <w:spacing w:after="0" w:line="240" w:lineRule="auto"/>
        <w:jc w:val="lowKashida"/>
        <w:rPr>
          <w:rFonts w:ascii="Simplified Arabic" w:hAnsi="Simplified Arabic" w:cs="Simplified Arabic"/>
          <w:b/>
          <w:bCs/>
          <w:color w:val="000000" w:themeColor="text1"/>
          <w:sz w:val="28"/>
          <w:szCs w:val="28"/>
        </w:rPr>
      </w:pPr>
      <w:r w:rsidRPr="002A725B">
        <w:rPr>
          <w:rFonts w:ascii="Simplified Arabic" w:hAnsi="Simplified Arabic" w:cs="Simplified Arabic"/>
          <w:b/>
          <w:bCs/>
          <w:color w:val="000000" w:themeColor="text1"/>
          <w:sz w:val="28"/>
          <w:szCs w:val="28"/>
          <w:rtl/>
        </w:rPr>
        <w:t xml:space="preserve">تحليل درجة التّوافق والاختلاف: </w:t>
      </w:r>
      <w:r w:rsidRPr="002A725B">
        <w:rPr>
          <w:rFonts w:ascii="Simplified Arabic" w:hAnsi="Simplified Arabic" w:cs="Simplified Arabic"/>
          <w:color w:val="000000" w:themeColor="text1"/>
          <w:sz w:val="28"/>
          <w:szCs w:val="28"/>
          <w:rtl/>
        </w:rPr>
        <w:t xml:space="preserve">استُخدمت مؤشراتٌ لرصد درجة التّوافق والاختلاف بين النّموذجين، كالآتي: </w:t>
      </w:r>
    </w:p>
    <w:tbl>
      <w:tblPr>
        <w:tblStyle w:val="ac"/>
        <w:bidiVisual/>
        <w:tblW w:w="7786" w:type="dxa"/>
        <w:tblInd w:w="1267" w:type="dxa"/>
        <w:tblLook w:val="04A0" w:firstRow="1" w:lastRow="0" w:firstColumn="1" w:lastColumn="0" w:noHBand="0" w:noVBand="1"/>
      </w:tblPr>
      <w:tblGrid>
        <w:gridCol w:w="2549"/>
        <w:gridCol w:w="2835"/>
        <w:gridCol w:w="2402"/>
      </w:tblGrid>
      <w:tr w:rsidR="002A725B" w:rsidRPr="002A725B" w14:paraId="74A9B013" w14:textId="77777777" w:rsidTr="002A725B">
        <w:tc>
          <w:tcPr>
            <w:tcW w:w="2549" w:type="dxa"/>
            <w:shd w:val="clear" w:color="auto" w:fill="FAE2D5" w:themeFill="accent2" w:themeFillTint="33"/>
          </w:tcPr>
          <w:p w14:paraId="779EA22B"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التوافق التام</w:t>
            </w:r>
          </w:p>
        </w:tc>
        <w:tc>
          <w:tcPr>
            <w:tcW w:w="2835" w:type="dxa"/>
            <w:shd w:val="clear" w:color="auto" w:fill="FAE2D5" w:themeFill="accent2" w:themeFillTint="33"/>
          </w:tcPr>
          <w:p w14:paraId="1BC047DB"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التوافق الجزئي</w:t>
            </w:r>
          </w:p>
        </w:tc>
        <w:tc>
          <w:tcPr>
            <w:tcW w:w="2402" w:type="dxa"/>
            <w:shd w:val="clear" w:color="auto" w:fill="FAE2D5" w:themeFill="accent2" w:themeFillTint="33"/>
          </w:tcPr>
          <w:p w14:paraId="3A915654"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الاختلاف</w:t>
            </w:r>
          </w:p>
        </w:tc>
      </w:tr>
      <w:tr w:rsidR="002A725B" w:rsidRPr="002A725B" w14:paraId="2B9C075F" w14:textId="77777777" w:rsidTr="002A725B">
        <w:tc>
          <w:tcPr>
            <w:tcW w:w="2549" w:type="dxa"/>
          </w:tcPr>
          <w:p w14:paraId="2CD4C7C2"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ت-ت</w:t>
            </w:r>
          </w:p>
        </w:tc>
        <w:tc>
          <w:tcPr>
            <w:tcW w:w="2835" w:type="dxa"/>
          </w:tcPr>
          <w:p w14:paraId="7A0024E1"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ت-ج</w:t>
            </w:r>
          </w:p>
        </w:tc>
        <w:tc>
          <w:tcPr>
            <w:tcW w:w="2402" w:type="dxa"/>
          </w:tcPr>
          <w:p w14:paraId="7293CFE9" w14:textId="77777777" w:rsidR="002A725B" w:rsidRPr="002A725B" w:rsidRDefault="002A725B" w:rsidP="002A725B">
            <w:pPr>
              <w:jc w:val="center"/>
              <w:rPr>
                <w:rFonts w:ascii="Simplified Arabic" w:hAnsi="Simplified Arabic" w:cs="Simplified Arabic"/>
                <w:b/>
                <w:bCs/>
                <w:color w:val="000000" w:themeColor="text1"/>
                <w:sz w:val="28"/>
                <w:szCs w:val="28"/>
                <w:rtl/>
              </w:rPr>
            </w:pPr>
            <w:r w:rsidRPr="002A725B">
              <w:rPr>
                <w:rFonts w:ascii="Simplified Arabic" w:hAnsi="Simplified Arabic" w:cs="Simplified Arabic"/>
                <w:b/>
                <w:bCs/>
                <w:color w:val="000000" w:themeColor="text1"/>
                <w:sz w:val="28"/>
                <w:szCs w:val="28"/>
                <w:rtl/>
              </w:rPr>
              <w:t>خ</w:t>
            </w:r>
          </w:p>
        </w:tc>
      </w:tr>
    </w:tbl>
    <w:p w14:paraId="130B584B" w14:textId="61D3BC0F" w:rsidR="002A725B" w:rsidRPr="000804E7" w:rsidRDefault="002A725B" w:rsidP="000804E7">
      <w:pPr>
        <w:pStyle w:val="a6"/>
        <w:numPr>
          <w:ilvl w:val="0"/>
          <w:numId w:val="5"/>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b/>
          <w:bCs/>
          <w:color w:val="000000" w:themeColor="text1"/>
          <w:sz w:val="28"/>
          <w:szCs w:val="28"/>
          <w:rtl/>
        </w:rPr>
        <w:t xml:space="preserve">تحليل النّتائج ومناقشتها: </w:t>
      </w:r>
      <w:r w:rsidRPr="002A725B">
        <w:rPr>
          <w:rFonts w:ascii="Simplified Arabic" w:hAnsi="Simplified Arabic" w:cs="Simplified Arabic"/>
          <w:color w:val="000000" w:themeColor="text1"/>
          <w:sz w:val="28"/>
          <w:szCs w:val="28"/>
          <w:rtl/>
        </w:rPr>
        <w:t xml:space="preserve">خضعت البياناتُ المستخرجةُ للتّحليلِ والمناقشة؛ للكشفِ عن أوجهِ الاتّفاقِ والاختلافِ بين تمثيلِ أبي هلالٍ العسكريّ وتمثيلِ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للعلاقاتِ الدّلاليّة</w:t>
      </w:r>
      <w:r w:rsidR="000804E7">
        <w:rPr>
          <w:rFonts w:ascii="Simplified Arabic" w:hAnsi="Simplified Arabic" w:cs="Simplified Arabic" w:hint="cs"/>
          <w:color w:val="000000" w:themeColor="text1"/>
          <w:sz w:val="28"/>
          <w:szCs w:val="28"/>
          <w:rtl/>
        </w:rPr>
        <w:t>.</w:t>
      </w:r>
    </w:p>
    <w:p w14:paraId="03EA5E72" w14:textId="77777777" w:rsid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وتجدر الإشارة إلى أنّ البحث يستعينُ ببعض </w:t>
      </w:r>
      <w:r w:rsidRPr="002A725B">
        <w:rPr>
          <w:rFonts w:ascii="Simplified Arabic" w:hAnsi="Simplified Arabic" w:cs="Simplified Arabic"/>
          <w:b/>
          <w:bCs/>
          <w:color w:val="000000" w:themeColor="text1"/>
          <w:sz w:val="28"/>
          <w:szCs w:val="28"/>
          <w:u w:val="single"/>
          <w:rtl/>
        </w:rPr>
        <w:t>أدوات الذكاء الاصطناعي</w:t>
      </w:r>
      <w:r w:rsidRPr="002A725B">
        <w:rPr>
          <w:rFonts w:ascii="Simplified Arabic" w:hAnsi="Simplified Arabic" w:cs="Simplified Arabic"/>
          <w:color w:val="000000" w:themeColor="text1"/>
          <w:sz w:val="28"/>
          <w:szCs w:val="28"/>
          <w:rtl/>
        </w:rPr>
        <w:t xml:space="preserve"> في مراحله الإجرائيّة دعمًا للتّنظيم والتّحليل، دون اعتماد كلّي عليها، مع بقاء مسؤوليّة التّقويم والاستنتاج على الباحثة، والالتزام بالأمانة العلميّة والإشارة إلى مواضع هذا التّوظيف كلّما اقتضى السياقُ ذلك. </w:t>
      </w:r>
    </w:p>
    <w:p w14:paraId="7E3EC5E5" w14:textId="369B6E7C"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rtl/>
        </w:rPr>
        <w:t xml:space="preserve">وفيما يأتي عرضٌ </w:t>
      </w:r>
      <w:r w:rsidRPr="002A725B">
        <w:rPr>
          <w:rFonts w:ascii="Simplified Arabic" w:hAnsi="Simplified Arabic" w:cs="Simplified Arabic"/>
          <w:b/>
          <w:bCs/>
          <w:color w:val="000000" w:themeColor="text1"/>
          <w:sz w:val="28"/>
          <w:szCs w:val="28"/>
          <w:u w:val="single"/>
          <w:rtl/>
        </w:rPr>
        <w:t>للدّراسات السابقة</w:t>
      </w:r>
      <w:r w:rsidRPr="002A725B">
        <w:rPr>
          <w:rFonts w:ascii="Simplified Arabic" w:hAnsi="Simplified Arabic" w:cs="Simplified Arabic"/>
          <w:color w:val="000000" w:themeColor="text1"/>
          <w:sz w:val="28"/>
          <w:szCs w:val="28"/>
          <w:rtl/>
        </w:rPr>
        <w:t xml:space="preserve"> ذات الصلة بموضوع البحث، ممّا يتقاطعُ معه في بعض جوانبه ويختلف عنه في جوانب أخرى.</w:t>
      </w:r>
    </w:p>
    <w:p w14:paraId="493AE95D" w14:textId="77777777" w:rsidR="002A725B" w:rsidRPr="002A725B" w:rsidRDefault="002A725B" w:rsidP="000804E7">
      <w:pPr>
        <w:pStyle w:val="a6"/>
        <w:numPr>
          <w:ilvl w:val="0"/>
          <w:numId w:val="6"/>
        </w:numPr>
        <w:spacing w:after="0" w:line="240" w:lineRule="auto"/>
        <w:jc w:val="lowKashida"/>
        <w:rPr>
          <w:rFonts w:ascii="Simplified Arabic" w:hAnsi="Simplified Arabic" w:cs="Simplified Arabic"/>
          <w:b/>
          <w:bCs/>
          <w:color w:val="000000" w:themeColor="text1"/>
          <w:sz w:val="28"/>
          <w:szCs w:val="28"/>
          <w:u w:val="single"/>
        </w:rPr>
      </w:pPr>
      <w:r w:rsidRPr="002A725B">
        <w:rPr>
          <w:rFonts w:ascii="Simplified Arabic" w:hAnsi="Simplified Arabic" w:cs="Simplified Arabic"/>
          <w:b/>
          <w:bCs/>
          <w:color w:val="000000" w:themeColor="text1"/>
          <w:sz w:val="28"/>
          <w:szCs w:val="28"/>
          <w:u w:val="single"/>
          <w:rtl/>
        </w:rPr>
        <w:t>دراسة «التحيز اللغوي في الذكاء الاصطناعي: مقاربة لغوية تحليلية لمخرجات "</w:t>
      </w:r>
      <w:r w:rsidRPr="002A725B">
        <w:rPr>
          <w:rFonts w:ascii="Simplified Arabic" w:hAnsi="Simplified Arabic" w:cs="Simplified Arabic"/>
          <w:b/>
          <w:bCs/>
          <w:color w:val="000000" w:themeColor="text1"/>
          <w:sz w:val="28"/>
          <w:szCs w:val="28"/>
          <w:u w:val="single"/>
        </w:rPr>
        <w:t>ChatGPT</w:t>
      </w:r>
      <w:r w:rsidRPr="002A725B">
        <w:rPr>
          <w:rFonts w:ascii="Simplified Arabic" w:hAnsi="Simplified Arabic" w:cs="Simplified Arabic"/>
          <w:b/>
          <w:bCs/>
          <w:color w:val="000000" w:themeColor="text1"/>
          <w:sz w:val="28"/>
          <w:szCs w:val="28"/>
          <w:u w:val="single"/>
          <w:rtl/>
        </w:rPr>
        <w:t>" و"</w:t>
      </w:r>
      <w:r w:rsidRPr="002A725B">
        <w:rPr>
          <w:rFonts w:ascii="Simplified Arabic" w:hAnsi="Simplified Arabic" w:cs="Simplified Arabic"/>
          <w:b/>
          <w:bCs/>
          <w:color w:val="000000" w:themeColor="text1"/>
          <w:sz w:val="28"/>
          <w:szCs w:val="28"/>
          <w:u w:val="single"/>
        </w:rPr>
        <w:t>Gemini</w:t>
      </w:r>
      <w:r w:rsidRPr="002A725B">
        <w:rPr>
          <w:rFonts w:ascii="Simplified Arabic" w:hAnsi="Simplified Arabic" w:cs="Simplified Arabic"/>
          <w:b/>
          <w:bCs/>
          <w:color w:val="000000" w:themeColor="text1"/>
          <w:sz w:val="28"/>
          <w:szCs w:val="28"/>
          <w:u w:val="single"/>
          <w:rtl/>
        </w:rPr>
        <w:t xml:space="preserve">"»، </w:t>
      </w:r>
      <w:r w:rsidRPr="002A725B">
        <w:rPr>
          <w:rFonts w:ascii="Simplified Arabic" w:hAnsi="Simplified Arabic" w:cs="Simplified Arabic"/>
          <w:color w:val="000000" w:themeColor="text1"/>
          <w:sz w:val="28"/>
          <w:szCs w:val="28"/>
          <w:rtl/>
        </w:rPr>
        <w:t xml:space="preserve">للباحثة: </w:t>
      </w:r>
      <w:r w:rsidRPr="002A725B">
        <w:rPr>
          <w:rFonts w:ascii="Simplified Arabic" w:hAnsi="Simplified Arabic" w:cs="Simplified Arabic"/>
          <w:b/>
          <w:bCs/>
          <w:color w:val="000000" w:themeColor="text1"/>
          <w:sz w:val="28"/>
          <w:szCs w:val="28"/>
          <w:rtl/>
        </w:rPr>
        <w:t>مروة محمد عبد العظيم عبد العزيز</w:t>
      </w:r>
      <w:r w:rsidRPr="002A725B">
        <w:rPr>
          <w:rFonts w:ascii="Simplified Arabic" w:hAnsi="Simplified Arabic" w:cs="Simplified Arabic"/>
          <w:color w:val="000000" w:themeColor="text1"/>
          <w:sz w:val="28"/>
          <w:szCs w:val="28"/>
          <w:rtl/>
        </w:rPr>
        <w:t xml:space="preserve">، جامعة الأزهر - كلية اللغة العربية بإيتاي البارود، </w:t>
      </w:r>
      <w:r w:rsidRPr="002A725B">
        <w:rPr>
          <w:rFonts w:ascii="Simplified Arabic" w:hAnsi="Simplified Arabic" w:cs="Simplified Arabic"/>
          <w:b/>
          <w:bCs/>
          <w:color w:val="000000" w:themeColor="text1"/>
          <w:sz w:val="28"/>
          <w:szCs w:val="28"/>
          <w:rtl/>
        </w:rPr>
        <w:t>مقال محكّم</w:t>
      </w:r>
      <w:r w:rsidRPr="002A725B">
        <w:rPr>
          <w:rFonts w:ascii="Simplified Arabic" w:hAnsi="Simplified Arabic" w:cs="Simplified Arabic"/>
          <w:color w:val="000000" w:themeColor="text1"/>
          <w:sz w:val="28"/>
          <w:szCs w:val="28"/>
          <w:rtl/>
        </w:rPr>
        <w:t xml:space="preserve">، نُشر في مجلة كلية اللغة العربية بإيتاي البارود، المجلد (1) /العدد (39)، سنة </w:t>
      </w:r>
      <w:r w:rsidRPr="002A725B">
        <w:rPr>
          <w:rFonts w:ascii="Simplified Arabic" w:hAnsi="Simplified Arabic" w:cs="Simplified Arabic"/>
          <w:b/>
          <w:bCs/>
          <w:color w:val="000000" w:themeColor="text1"/>
          <w:sz w:val="28"/>
          <w:szCs w:val="28"/>
          <w:rtl/>
        </w:rPr>
        <w:t>(2026م).</w:t>
      </w:r>
    </w:p>
    <w:p w14:paraId="74176255" w14:textId="77777777" w:rsidR="002A725B" w:rsidRPr="002A725B" w:rsidRDefault="002A725B" w:rsidP="000804E7">
      <w:pPr>
        <w:spacing w:after="0" w:line="240" w:lineRule="auto"/>
        <w:ind w:left="360" w:firstLine="326"/>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lastRenderedPageBreak/>
        <w:t xml:space="preserve">تناقش الدّراسة مخرجات النّماذج التّوليدية من زاوية </w:t>
      </w:r>
      <w:r w:rsidRPr="002A725B">
        <w:rPr>
          <w:rFonts w:ascii="Simplified Arabic" w:hAnsi="Simplified Arabic" w:cs="Simplified Arabic"/>
          <w:b/>
          <w:bCs/>
          <w:color w:val="000000" w:themeColor="text1"/>
          <w:sz w:val="28"/>
          <w:szCs w:val="28"/>
          <w:rtl/>
        </w:rPr>
        <w:t>التّحيّز اللغوي</w:t>
      </w:r>
      <w:r w:rsidRPr="002A725B">
        <w:rPr>
          <w:rFonts w:ascii="Simplified Arabic" w:hAnsi="Simplified Arabic" w:cs="Simplified Arabic"/>
          <w:color w:val="000000" w:themeColor="text1"/>
          <w:sz w:val="28"/>
          <w:szCs w:val="28"/>
          <w:rtl/>
        </w:rPr>
        <w:t>، حيث تسعى إلى الكشف عن مدى حيادية هذه النّماذج في تمثيل اللغة، مبيّنةً أن بناء المعنى فيها قد يتجه أحيانًا إلى التّعميم أو التّسطيح نتيجة أنماط التعلّم المعتمدة. وتندرج الدراسة ضمن المقاربات التحليلية النّقدية التي تختبر الأداء اللغوي للنماذج في سياقات استعمالية متعددة، مستهدفةً تقويم مخرجاتها في ضوء معايير الدقة والتمثيل الدلالي.</w:t>
      </w:r>
    </w:p>
    <w:p w14:paraId="40245702" w14:textId="77777777" w:rsidR="002A725B" w:rsidRPr="002A725B" w:rsidRDefault="002A725B" w:rsidP="000804E7">
      <w:pPr>
        <w:spacing w:after="0" w:line="240" w:lineRule="auto"/>
        <w:ind w:left="360" w:firstLine="468"/>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وتُحسب للدّراسة مساهمتها في تأصيل إطار نقدي لمساءلة الذكاء الاصطناعي لغويًا، إذ تلفت الانتباه إلى إشكالية التحيّز بوصفه عاملًا مؤثرًا في تشكيل المعنى. غير أنّ نطاقها يظل عامًا نسبيًا، إذ لم تتجه إلى اختبار </w:t>
      </w:r>
      <w:r w:rsidRPr="002A725B">
        <w:rPr>
          <w:rFonts w:ascii="Simplified Arabic" w:hAnsi="Simplified Arabic" w:cs="Simplified Arabic"/>
          <w:b/>
          <w:bCs/>
          <w:color w:val="000000" w:themeColor="text1"/>
          <w:sz w:val="28"/>
          <w:szCs w:val="28"/>
          <w:rtl/>
        </w:rPr>
        <w:t>الفروق الدلالية</w:t>
      </w:r>
      <w:r w:rsidRPr="002A725B">
        <w:rPr>
          <w:rFonts w:ascii="Simplified Arabic" w:hAnsi="Simplified Arabic" w:cs="Simplified Arabic"/>
          <w:color w:val="000000" w:themeColor="text1"/>
          <w:sz w:val="28"/>
          <w:szCs w:val="28"/>
          <w:rtl/>
        </w:rPr>
        <w:t xml:space="preserve"> الدقيقة ضمن حقلٍ مفهوميّ محدّد، ولم تُقارب متنًا تراثيًا بعينه يمكن من خلاله قياس درجة انضباط النموذج في تمثيل التمايزات الاصطلاحية الدقيقة.</w:t>
      </w:r>
    </w:p>
    <w:p w14:paraId="4D2AB294" w14:textId="77777777" w:rsidR="002A725B" w:rsidRPr="002A725B" w:rsidRDefault="002A725B" w:rsidP="000804E7">
      <w:pPr>
        <w:spacing w:after="0" w:line="240" w:lineRule="auto"/>
        <w:ind w:left="360"/>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        ومن ثمّ فإنّ </w:t>
      </w:r>
      <w:r w:rsidRPr="002A725B">
        <w:rPr>
          <w:rFonts w:ascii="Simplified Arabic" w:hAnsi="Simplified Arabic" w:cs="Simplified Arabic"/>
          <w:b/>
          <w:bCs/>
          <w:color w:val="000000" w:themeColor="text1"/>
          <w:sz w:val="28"/>
          <w:szCs w:val="28"/>
          <w:u w:val="single"/>
          <w:rtl/>
        </w:rPr>
        <w:t>التقاطع بينها وبين البحث الحالي</w:t>
      </w:r>
      <w:r w:rsidRPr="002A725B">
        <w:rPr>
          <w:rFonts w:ascii="Simplified Arabic" w:hAnsi="Simplified Arabic" w:cs="Simplified Arabic"/>
          <w:color w:val="000000" w:themeColor="text1"/>
          <w:sz w:val="28"/>
          <w:szCs w:val="28"/>
          <w:rtl/>
        </w:rPr>
        <w:t xml:space="preserve"> يتحقق في الاشتغال على تحليل مخرجات النّماذج اللغوية وتقويمها دلاليًا، غير أنّ </w:t>
      </w:r>
      <w:r w:rsidRPr="002A725B">
        <w:rPr>
          <w:rFonts w:ascii="Simplified Arabic" w:hAnsi="Simplified Arabic" w:cs="Simplified Arabic"/>
          <w:b/>
          <w:bCs/>
          <w:color w:val="000000" w:themeColor="text1"/>
          <w:sz w:val="28"/>
          <w:szCs w:val="28"/>
          <w:u w:val="single"/>
          <w:rtl/>
        </w:rPr>
        <w:t>الاختلاف الجوهري</w:t>
      </w:r>
      <w:r w:rsidRPr="002A725B">
        <w:rPr>
          <w:rFonts w:ascii="Simplified Arabic" w:hAnsi="Simplified Arabic" w:cs="Simplified Arabic"/>
          <w:color w:val="000000" w:themeColor="text1"/>
          <w:sz w:val="28"/>
          <w:szCs w:val="28"/>
          <w:rtl/>
        </w:rPr>
        <w:t xml:space="preserve"> يتمثّل في مستوى المعالجة ومرجعيتها؛ فبينما تنظر الدراسة في التّحيّز اللغوي في إطار عام، يتجه البحث الحالي إلى فحص قدرة النّموذج على تمثيل الفروق الدلالية التراثية في حقلٍ مخصوص، متخذًا من نصّ أبي هلال العسكري نموذجًا تطبيقيًا.</w:t>
      </w:r>
    </w:p>
    <w:p w14:paraId="7A11C336" w14:textId="77777777" w:rsidR="002A725B" w:rsidRPr="002A725B" w:rsidRDefault="002A725B" w:rsidP="000804E7">
      <w:pPr>
        <w:pStyle w:val="a6"/>
        <w:numPr>
          <w:ilvl w:val="0"/>
          <w:numId w:val="6"/>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color w:val="000000" w:themeColor="text1"/>
          <w:sz w:val="28"/>
          <w:szCs w:val="28"/>
          <w:u w:val="single"/>
          <w:rtl/>
        </w:rPr>
        <w:t xml:space="preserve">دراسة </w:t>
      </w:r>
      <w:r w:rsidRPr="002A725B">
        <w:rPr>
          <w:rFonts w:ascii="Simplified Arabic" w:hAnsi="Simplified Arabic" w:cs="Simplified Arabic"/>
          <w:b/>
          <w:bCs/>
          <w:color w:val="000000" w:themeColor="text1"/>
          <w:sz w:val="28"/>
          <w:szCs w:val="28"/>
          <w:u w:val="single"/>
          <w:rtl/>
        </w:rPr>
        <w:t>«الذّكاء الاصطناعي ومشاكل التشريح اللساني في اللغة العربية،</w:t>
      </w:r>
      <w:r w:rsidRPr="002A725B">
        <w:rPr>
          <w:rFonts w:ascii="Simplified Arabic" w:hAnsi="Simplified Arabic" w:cs="Simplified Arabic"/>
          <w:color w:val="000000" w:themeColor="text1"/>
          <w:sz w:val="28"/>
          <w:szCs w:val="28"/>
        </w:rPr>
        <w:t xml:space="preserve"> </w:t>
      </w:r>
      <w:r w:rsidRPr="002A725B">
        <w:rPr>
          <w:rFonts w:ascii="Simplified Arabic" w:hAnsi="Simplified Arabic" w:cs="Simplified Arabic"/>
          <w:b/>
          <w:bCs/>
          <w:color w:val="000000" w:themeColor="text1"/>
          <w:sz w:val="28"/>
          <w:szCs w:val="28"/>
          <w:u w:val="single"/>
        </w:rPr>
        <w:t>Chat Gpt</w:t>
      </w:r>
      <w:r w:rsidRPr="002A725B">
        <w:rPr>
          <w:rFonts w:ascii="Simplified Arabic" w:hAnsi="Simplified Arabic" w:cs="Simplified Arabic"/>
          <w:b/>
          <w:bCs/>
          <w:color w:val="000000" w:themeColor="text1"/>
          <w:sz w:val="28"/>
          <w:szCs w:val="28"/>
          <w:u w:val="single"/>
          <w:rtl/>
        </w:rPr>
        <w:t xml:space="preserve"> أنموذجا»</w:t>
      </w:r>
      <w:r w:rsidRPr="002A725B">
        <w:rPr>
          <w:rFonts w:ascii="Simplified Arabic" w:hAnsi="Simplified Arabic" w:cs="Simplified Arabic"/>
          <w:color w:val="000000" w:themeColor="text1"/>
          <w:sz w:val="28"/>
          <w:szCs w:val="28"/>
          <w:rtl/>
        </w:rPr>
        <w:t xml:space="preserve">، للباحث: </w:t>
      </w:r>
      <w:r w:rsidRPr="002A725B">
        <w:rPr>
          <w:rFonts w:ascii="Simplified Arabic" w:hAnsi="Simplified Arabic" w:cs="Simplified Arabic"/>
          <w:b/>
          <w:bCs/>
          <w:color w:val="000000" w:themeColor="text1"/>
          <w:sz w:val="28"/>
          <w:szCs w:val="28"/>
          <w:rtl/>
        </w:rPr>
        <w:t>رضوان ضيف</w:t>
      </w:r>
      <w:r w:rsidRPr="002A725B">
        <w:rPr>
          <w:rFonts w:ascii="Simplified Arabic" w:hAnsi="Simplified Arabic" w:cs="Simplified Arabic"/>
          <w:color w:val="000000" w:themeColor="text1"/>
          <w:sz w:val="28"/>
          <w:szCs w:val="28"/>
          <w:rtl/>
        </w:rPr>
        <w:t xml:space="preserve"> المركز الجامعي عبد الحفيظ بو الصوف ميلة، الجزائر، </w:t>
      </w:r>
      <w:r w:rsidRPr="002A725B">
        <w:rPr>
          <w:rFonts w:ascii="Simplified Arabic" w:hAnsi="Simplified Arabic" w:cs="Simplified Arabic"/>
          <w:b/>
          <w:bCs/>
          <w:color w:val="000000" w:themeColor="text1"/>
          <w:sz w:val="28"/>
          <w:szCs w:val="28"/>
          <w:rtl/>
        </w:rPr>
        <w:t>مقال محكّم</w:t>
      </w:r>
      <w:r w:rsidRPr="002A725B">
        <w:rPr>
          <w:rFonts w:ascii="Simplified Arabic" w:hAnsi="Simplified Arabic" w:cs="Simplified Arabic"/>
          <w:color w:val="000000" w:themeColor="text1"/>
          <w:sz w:val="28"/>
          <w:szCs w:val="28"/>
          <w:rtl/>
        </w:rPr>
        <w:t xml:space="preserve">، نُشر في مجلة جسور المعرفة، المجلد (10) / العدد (3)، سنة </w:t>
      </w:r>
      <w:r w:rsidRPr="002A725B">
        <w:rPr>
          <w:rFonts w:ascii="Simplified Arabic" w:hAnsi="Simplified Arabic" w:cs="Simplified Arabic"/>
          <w:b/>
          <w:bCs/>
          <w:color w:val="000000" w:themeColor="text1"/>
          <w:sz w:val="28"/>
          <w:szCs w:val="28"/>
          <w:rtl/>
        </w:rPr>
        <w:t>(2024م)</w:t>
      </w:r>
      <w:r w:rsidRPr="002A725B">
        <w:rPr>
          <w:rFonts w:ascii="Simplified Arabic" w:hAnsi="Simplified Arabic" w:cs="Simplified Arabic"/>
          <w:color w:val="000000" w:themeColor="text1"/>
          <w:sz w:val="28"/>
          <w:szCs w:val="28"/>
          <w:rtl/>
        </w:rPr>
        <w:t xml:space="preserve">. </w:t>
      </w:r>
    </w:p>
    <w:p w14:paraId="167ADA97"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تعالج الدّراسة إشكالية تمثيل البنية اللغوية العربية في النّماذج الذّكية، مع تركيزٍ خاص على ما يعتري هذا التّمثيل من صعوبات ناجمة عن الغموض الدلالي وتعقيد التركيب، وذلك ضمن </w:t>
      </w:r>
      <w:r w:rsidRPr="002A725B">
        <w:rPr>
          <w:rFonts w:ascii="Simplified Arabic" w:hAnsi="Simplified Arabic" w:cs="Simplified Arabic"/>
          <w:b/>
          <w:bCs/>
          <w:color w:val="000000" w:themeColor="text1"/>
          <w:sz w:val="28"/>
          <w:szCs w:val="28"/>
          <w:rtl/>
        </w:rPr>
        <w:t>إطار اللسانيات الحاسوبية</w:t>
      </w:r>
      <w:r w:rsidRPr="002A725B">
        <w:rPr>
          <w:rFonts w:ascii="Simplified Arabic" w:hAnsi="Simplified Arabic" w:cs="Simplified Arabic"/>
          <w:color w:val="000000" w:themeColor="text1"/>
          <w:sz w:val="28"/>
          <w:szCs w:val="28"/>
          <w:rtl/>
        </w:rPr>
        <w:t>. وتسعى الدّراسة إلى تفكيك التّحديات البنيوية التي تواجه معالجة اللغة العربيّة آليًا، من حيث تعدد مستوياتها الصوتيّة والصرفيّة والتركيبيّة والدلاليّة، وما يترتب على ذلك من إشكالات في التّحليل والتّفسير.</w:t>
      </w:r>
    </w:p>
    <w:p w14:paraId="0220A2F5"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وتتقاطع هذه الدراسة مع البحث الحالي</w:t>
      </w:r>
      <w:r w:rsidRPr="002A725B">
        <w:rPr>
          <w:rFonts w:ascii="Simplified Arabic" w:hAnsi="Simplified Arabic" w:cs="Simplified Arabic"/>
          <w:color w:val="000000" w:themeColor="text1"/>
          <w:sz w:val="28"/>
          <w:szCs w:val="28"/>
          <w:rtl/>
        </w:rPr>
        <w:t xml:space="preserve"> في اهتمامها العام بتمثيل المعنى في النّماذج الذّكية، وبما تطرحه من إشكالات تتصل بالغموض الدّلاليّ وتعقيد النّظام اللغوي العربي، </w:t>
      </w:r>
      <w:r w:rsidRPr="002A725B">
        <w:rPr>
          <w:rFonts w:ascii="Simplified Arabic" w:hAnsi="Simplified Arabic" w:cs="Simplified Arabic"/>
          <w:b/>
          <w:bCs/>
          <w:color w:val="000000" w:themeColor="text1"/>
          <w:sz w:val="28"/>
          <w:szCs w:val="28"/>
          <w:rtl/>
        </w:rPr>
        <w:t>غير أنّ هذا التقاطع يظل في مستوى كليٍّ عام</w:t>
      </w:r>
      <w:r w:rsidRPr="002A725B">
        <w:rPr>
          <w:rFonts w:ascii="Simplified Arabic" w:hAnsi="Simplified Arabic" w:cs="Simplified Arabic"/>
          <w:color w:val="000000" w:themeColor="text1"/>
          <w:sz w:val="28"/>
          <w:szCs w:val="28"/>
          <w:rtl/>
        </w:rPr>
        <w:t>؛ إذ تنصرف الدّراسة إلى معالجة المشكلات البنيوية الشّاملة، دون أن تتجه إلى تحليل الفروق الدّلاليّة الدقيقة داخل حقلٍ مفهوميٍّ محدّد، كما لا تختبر أداء نموذج لغوي بعينه في ضوء مرجعية لغوية تراثية.</w:t>
      </w:r>
    </w:p>
    <w:p w14:paraId="39184B26"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lastRenderedPageBreak/>
        <w:t xml:space="preserve">في المقابل، </w:t>
      </w:r>
      <w:r w:rsidRPr="002A725B">
        <w:rPr>
          <w:rFonts w:ascii="Simplified Arabic" w:hAnsi="Simplified Arabic" w:cs="Simplified Arabic"/>
          <w:b/>
          <w:bCs/>
          <w:color w:val="000000" w:themeColor="text1"/>
          <w:sz w:val="28"/>
          <w:szCs w:val="28"/>
          <w:rtl/>
        </w:rPr>
        <w:t>يتجه البحث الحالي</w:t>
      </w:r>
      <w:r w:rsidRPr="002A725B">
        <w:rPr>
          <w:rFonts w:ascii="Simplified Arabic" w:hAnsi="Simplified Arabic" w:cs="Simplified Arabic"/>
          <w:color w:val="000000" w:themeColor="text1"/>
          <w:sz w:val="28"/>
          <w:szCs w:val="28"/>
          <w:rtl/>
        </w:rPr>
        <w:t xml:space="preserve"> بتحديد مجال اشتغاله في حقل دلاليّ مخصوص هو ألفاظ العلم والإدراك عند أبي هلال العسكري، مع اختبار تمثيل هذه الفروق في نموذج لغوي توليديّ، ثم العمل على نمذجتها في صورة دلالية مرمّزة؛ الأمر الذي ينقله من مستوى المعالجة العامة إلى مستوى التّحليل الجزئي الدقيق، ويمنحه طابعًا تطبيقيًا مقارنًا أكثر تخصصًا في تقويم الأداء الدّلاليّ للنّماذج الذّكية.</w:t>
      </w:r>
    </w:p>
    <w:p w14:paraId="7407C8D8" w14:textId="77777777" w:rsidR="002A725B" w:rsidRPr="002A725B" w:rsidRDefault="002A725B" w:rsidP="000804E7">
      <w:pPr>
        <w:pStyle w:val="a6"/>
        <w:numPr>
          <w:ilvl w:val="0"/>
          <w:numId w:val="6"/>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b/>
          <w:bCs/>
          <w:color w:val="000000" w:themeColor="text1"/>
          <w:sz w:val="28"/>
          <w:szCs w:val="28"/>
          <w:u w:val="single"/>
          <w:rtl/>
        </w:rPr>
        <w:t>دراسة «معايير أبي هلال العسكري الدلالية ودورها في إثبات الفروق اللغوية (دراسة وصفية)»</w:t>
      </w:r>
      <w:r w:rsidRPr="002A725B">
        <w:rPr>
          <w:rFonts w:ascii="Simplified Arabic" w:hAnsi="Simplified Arabic" w:cs="Simplified Arabic"/>
          <w:color w:val="000000" w:themeColor="text1"/>
          <w:sz w:val="28"/>
          <w:szCs w:val="28"/>
          <w:rtl/>
        </w:rPr>
        <w:t xml:space="preserve">، للباحث: </w:t>
      </w:r>
      <w:r w:rsidRPr="002A725B">
        <w:rPr>
          <w:rFonts w:ascii="Simplified Arabic" w:hAnsi="Simplified Arabic" w:cs="Simplified Arabic"/>
          <w:b/>
          <w:bCs/>
          <w:color w:val="000000" w:themeColor="text1"/>
          <w:sz w:val="28"/>
          <w:szCs w:val="28"/>
          <w:rtl/>
        </w:rPr>
        <w:t>ربيع محمد حفني</w:t>
      </w:r>
      <w:r w:rsidRPr="002A725B">
        <w:rPr>
          <w:rFonts w:ascii="Simplified Arabic" w:hAnsi="Simplified Arabic" w:cs="Simplified Arabic"/>
          <w:color w:val="000000" w:themeColor="text1"/>
          <w:sz w:val="28"/>
          <w:szCs w:val="28"/>
          <w:rtl/>
        </w:rPr>
        <w:t xml:space="preserve">، جامعة كارابوك - كلية العلوم الإسلامية، </w:t>
      </w:r>
      <w:r w:rsidRPr="002A725B">
        <w:rPr>
          <w:rFonts w:ascii="Simplified Arabic" w:hAnsi="Simplified Arabic" w:cs="Simplified Arabic"/>
          <w:b/>
          <w:bCs/>
          <w:color w:val="000000" w:themeColor="text1"/>
          <w:sz w:val="28"/>
          <w:szCs w:val="28"/>
          <w:rtl/>
        </w:rPr>
        <w:t>مقال محكّم</w:t>
      </w:r>
      <w:r w:rsidRPr="002A725B">
        <w:rPr>
          <w:rFonts w:ascii="Simplified Arabic" w:hAnsi="Simplified Arabic" w:cs="Simplified Arabic"/>
          <w:color w:val="000000" w:themeColor="text1"/>
          <w:sz w:val="28"/>
          <w:szCs w:val="28"/>
          <w:rtl/>
        </w:rPr>
        <w:t xml:space="preserve">، نُشر في مجلة المقري للدراسات اللغوية النظرية والتطبيقية، المجلد (4) / العدد (2)، سنة </w:t>
      </w:r>
      <w:r w:rsidRPr="002A725B">
        <w:rPr>
          <w:rFonts w:ascii="Simplified Arabic" w:hAnsi="Simplified Arabic" w:cs="Simplified Arabic"/>
          <w:b/>
          <w:bCs/>
          <w:color w:val="000000" w:themeColor="text1"/>
          <w:sz w:val="28"/>
          <w:szCs w:val="28"/>
          <w:rtl/>
        </w:rPr>
        <w:t>(2021م)</w:t>
      </w:r>
      <w:r w:rsidRPr="002A725B">
        <w:rPr>
          <w:rFonts w:ascii="Simplified Arabic" w:hAnsi="Simplified Arabic" w:cs="Simplified Arabic"/>
          <w:color w:val="000000" w:themeColor="text1"/>
          <w:sz w:val="28"/>
          <w:szCs w:val="28"/>
          <w:rtl/>
        </w:rPr>
        <w:t>.</w:t>
      </w:r>
    </w:p>
    <w:p w14:paraId="69B107B8" w14:textId="77777777" w:rsidR="002A725B" w:rsidRPr="002A725B" w:rsidRDefault="002A725B" w:rsidP="000804E7">
      <w:pPr>
        <w:spacing w:after="0" w:line="240" w:lineRule="auto"/>
        <w:ind w:firstLine="403"/>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تتناول الدراسة تقعيد الأطر المعياريّة التي اعتمدها أبو هلال العسكري في التفريق بين الألفاظ، من خلال إبراز جملة من الضوابط الدلاليّة، كالبعد الزمني، والسببية، والجهة، ودرجة المعنى، سعيًا إلى الكشف عن انتظام هذا التفريق ضمن نسق دلاليّ في كتاب الفروق اللّغوية.</w:t>
      </w:r>
    </w:p>
    <w:p w14:paraId="4782046C" w14:textId="77777777" w:rsidR="002A725B" w:rsidRPr="002A725B" w:rsidRDefault="002A725B" w:rsidP="000804E7">
      <w:pPr>
        <w:spacing w:after="0" w:line="240" w:lineRule="auto"/>
        <w:ind w:firstLine="403"/>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وتُعدّ الدّراسة ذات أهمية تأسيسية في ضبط هذه المعايير وتأصيلها، غير أنّ معالجتها تظل في إطار وصفيٍّ تحليلي، حيث تقف عند حدود التّقعيد والتّصنيف، دون أن تنتقل إلى بناء نموذج إجرائي أو صياغة آليّة قابلة للاختبار. </w:t>
      </w:r>
      <w:r w:rsidRPr="002A725B">
        <w:rPr>
          <w:rFonts w:ascii="Simplified Arabic" w:hAnsi="Simplified Arabic" w:cs="Simplified Arabic"/>
          <w:b/>
          <w:bCs/>
          <w:color w:val="000000" w:themeColor="text1"/>
          <w:sz w:val="28"/>
          <w:szCs w:val="28"/>
          <w:rtl/>
        </w:rPr>
        <w:t>ويتحقق التقاطع بينها وبين البحث الحالي</w:t>
      </w:r>
      <w:r w:rsidRPr="002A725B">
        <w:rPr>
          <w:rFonts w:ascii="Simplified Arabic" w:hAnsi="Simplified Arabic" w:cs="Simplified Arabic"/>
          <w:color w:val="000000" w:themeColor="text1"/>
          <w:sz w:val="28"/>
          <w:szCs w:val="28"/>
          <w:rtl/>
        </w:rPr>
        <w:t xml:space="preserve"> من جهة الاشتراك في دراسة معايير التّفريق عند العسكري، </w:t>
      </w:r>
      <w:r w:rsidRPr="002A725B">
        <w:rPr>
          <w:rFonts w:ascii="Simplified Arabic" w:hAnsi="Simplified Arabic" w:cs="Simplified Arabic"/>
          <w:b/>
          <w:bCs/>
          <w:color w:val="000000" w:themeColor="text1"/>
          <w:sz w:val="28"/>
          <w:szCs w:val="28"/>
          <w:rtl/>
        </w:rPr>
        <w:t>إلا أنّ هذا التقاطع يفترق</w:t>
      </w:r>
      <w:r w:rsidRPr="002A725B">
        <w:rPr>
          <w:rFonts w:ascii="Simplified Arabic" w:hAnsi="Simplified Arabic" w:cs="Simplified Arabic"/>
          <w:color w:val="000000" w:themeColor="text1"/>
          <w:sz w:val="28"/>
          <w:szCs w:val="28"/>
          <w:rtl/>
        </w:rPr>
        <w:t xml:space="preserve"> في مجال التّطبيق ومستوى المعالجة؛ إذ ينصرف البحث الحالي إلى توظيف هذه المعايير ضمن حقل دلاليّ مخصوص هو ألفاظ العلم والإدراك، مع تحويلها إلى نظام إجرائي مرمّز واختبار فاعليته في تحليل مخرجات نموذج لغوي توليدي، بما يتيح تقويم مدى تمثّل هذه المخرجات للفروق الدلاليّة في إطار مرجعية تراثيّة محدّدة.</w:t>
      </w:r>
    </w:p>
    <w:p w14:paraId="61F07042" w14:textId="77777777" w:rsidR="002A725B" w:rsidRPr="002A725B" w:rsidRDefault="002A725B" w:rsidP="000804E7">
      <w:pPr>
        <w:pStyle w:val="a6"/>
        <w:numPr>
          <w:ilvl w:val="0"/>
          <w:numId w:val="6"/>
        </w:numPr>
        <w:spacing w:after="0" w:line="240" w:lineRule="auto"/>
        <w:jc w:val="lowKashida"/>
        <w:rPr>
          <w:rFonts w:ascii="Simplified Arabic" w:hAnsi="Simplified Arabic" w:cs="Simplified Arabic"/>
          <w:color w:val="000000" w:themeColor="text1"/>
          <w:sz w:val="28"/>
          <w:szCs w:val="28"/>
        </w:rPr>
      </w:pPr>
      <w:r w:rsidRPr="002A725B">
        <w:rPr>
          <w:rFonts w:ascii="Simplified Arabic" w:hAnsi="Simplified Arabic" w:cs="Simplified Arabic"/>
          <w:b/>
          <w:bCs/>
          <w:color w:val="000000" w:themeColor="text1"/>
          <w:sz w:val="28"/>
          <w:szCs w:val="28"/>
          <w:rtl/>
        </w:rPr>
        <w:t>رسالة ماجستير</w:t>
      </w:r>
      <w:r w:rsidRPr="002A725B">
        <w:rPr>
          <w:rFonts w:ascii="Simplified Arabic" w:hAnsi="Simplified Arabic" w:cs="Simplified Arabic"/>
          <w:color w:val="000000" w:themeColor="text1"/>
          <w:sz w:val="28"/>
          <w:szCs w:val="28"/>
          <w:rtl/>
        </w:rPr>
        <w:t xml:space="preserve"> موسومة بـ </w:t>
      </w:r>
      <w:r w:rsidRPr="002A725B">
        <w:rPr>
          <w:rFonts w:ascii="Simplified Arabic" w:hAnsi="Simplified Arabic" w:cs="Simplified Arabic"/>
          <w:b/>
          <w:bCs/>
          <w:color w:val="000000" w:themeColor="text1"/>
          <w:sz w:val="28"/>
          <w:szCs w:val="28"/>
          <w:rtl/>
        </w:rPr>
        <w:t>«كتاب الفروق اللغوية لأبي هلال العسكري: دراسة تطبيقية في ضوء النظرية التصنيفية»،</w:t>
      </w:r>
      <w:r w:rsidRPr="002A725B">
        <w:rPr>
          <w:rFonts w:ascii="Simplified Arabic" w:hAnsi="Simplified Arabic" w:cs="Simplified Arabic"/>
          <w:color w:val="000000" w:themeColor="text1"/>
          <w:sz w:val="28"/>
          <w:szCs w:val="28"/>
          <w:rtl/>
        </w:rPr>
        <w:t xml:space="preserve"> للباحثة: </w:t>
      </w:r>
      <w:r w:rsidRPr="002A725B">
        <w:rPr>
          <w:rFonts w:ascii="Simplified Arabic" w:hAnsi="Simplified Arabic" w:cs="Simplified Arabic"/>
          <w:b/>
          <w:bCs/>
          <w:color w:val="000000" w:themeColor="text1"/>
          <w:sz w:val="28"/>
          <w:szCs w:val="28"/>
          <w:rtl/>
        </w:rPr>
        <w:t xml:space="preserve">أم كلثوم حويشي، </w:t>
      </w:r>
      <w:r w:rsidRPr="002A725B">
        <w:rPr>
          <w:rFonts w:ascii="Simplified Arabic" w:hAnsi="Simplified Arabic" w:cs="Simplified Arabic"/>
          <w:color w:val="000000" w:themeColor="text1"/>
          <w:sz w:val="28"/>
          <w:szCs w:val="28"/>
          <w:rtl/>
        </w:rPr>
        <w:t xml:space="preserve">جامعة الحاج لخضر – كلية اللغات والآداب- باتنة (الجزائر)، إشراف الدكتور: </w:t>
      </w:r>
      <w:r w:rsidRPr="002A725B">
        <w:rPr>
          <w:rFonts w:ascii="Simplified Arabic" w:hAnsi="Simplified Arabic" w:cs="Simplified Arabic"/>
          <w:b/>
          <w:bCs/>
          <w:color w:val="000000" w:themeColor="text1"/>
          <w:sz w:val="28"/>
          <w:szCs w:val="28"/>
          <w:rtl/>
        </w:rPr>
        <w:t>جودي مرداسي</w:t>
      </w:r>
      <w:r w:rsidRPr="002A725B">
        <w:rPr>
          <w:rFonts w:ascii="Simplified Arabic" w:hAnsi="Simplified Arabic" w:cs="Simplified Arabic"/>
          <w:color w:val="000000" w:themeColor="text1"/>
          <w:sz w:val="28"/>
          <w:szCs w:val="28"/>
          <w:rtl/>
        </w:rPr>
        <w:t xml:space="preserve">، سنة </w:t>
      </w:r>
      <w:r w:rsidRPr="002A725B">
        <w:rPr>
          <w:rFonts w:ascii="Simplified Arabic" w:hAnsi="Simplified Arabic" w:cs="Simplified Arabic"/>
          <w:b/>
          <w:bCs/>
          <w:color w:val="000000" w:themeColor="text1"/>
          <w:sz w:val="28"/>
          <w:szCs w:val="28"/>
          <w:rtl/>
        </w:rPr>
        <w:t>(2011-2012م)</w:t>
      </w:r>
      <w:r w:rsidRPr="002A725B">
        <w:rPr>
          <w:rFonts w:ascii="Simplified Arabic" w:hAnsi="Simplified Arabic" w:cs="Simplified Arabic"/>
          <w:color w:val="000000" w:themeColor="text1"/>
          <w:sz w:val="28"/>
          <w:szCs w:val="28"/>
          <w:rtl/>
        </w:rPr>
        <w:t xml:space="preserve">. </w:t>
      </w:r>
    </w:p>
    <w:p w14:paraId="600F89B0" w14:textId="77777777" w:rsidR="002A725B" w:rsidRPr="002A725B" w:rsidRDefault="002A725B" w:rsidP="000804E7">
      <w:pPr>
        <w:spacing w:after="0" w:line="240" w:lineRule="auto"/>
        <w:ind w:firstLine="545"/>
        <w:jc w:val="lowKashida"/>
        <w:rPr>
          <w:rFonts w:ascii="Simplified Arabic" w:hAnsi="Simplified Arabic" w:cs="Simplified Arabic"/>
          <w:b/>
          <w:bCs/>
          <w:color w:val="000000" w:themeColor="text1"/>
          <w:sz w:val="28"/>
          <w:szCs w:val="28"/>
          <w:rtl/>
        </w:rPr>
      </w:pPr>
      <w:r w:rsidRPr="002A725B">
        <w:rPr>
          <w:rFonts w:ascii="Simplified Arabic" w:hAnsi="Simplified Arabic" w:cs="Simplified Arabic"/>
          <w:color w:val="000000" w:themeColor="text1"/>
          <w:sz w:val="28"/>
          <w:szCs w:val="28"/>
          <w:rtl/>
        </w:rPr>
        <w:t xml:space="preserve">سعت الرسالة إلى إعادة تنظيم مادة الفروق اللغوية عند أبي هلال العسكري في </w:t>
      </w:r>
      <w:r w:rsidRPr="002A725B">
        <w:rPr>
          <w:rFonts w:ascii="Simplified Arabic" w:hAnsi="Simplified Arabic" w:cs="Simplified Arabic"/>
          <w:b/>
          <w:bCs/>
          <w:color w:val="000000" w:themeColor="text1"/>
          <w:sz w:val="28"/>
          <w:szCs w:val="28"/>
          <w:rtl/>
        </w:rPr>
        <w:t>ضوء النظرية التصنيفية</w:t>
      </w:r>
      <w:r w:rsidRPr="002A725B">
        <w:rPr>
          <w:rFonts w:ascii="Simplified Arabic" w:hAnsi="Simplified Arabic" w:cs="Simplified Arabic"/>
          <w:color w:val="000000" w:themeColor="text1"/>
          <w:sz w:val="28"/>
          <w:szCs w:val="28"/>
          <w:rtl/>
        </w:rPr>
        <w:t xml:space="preserve">، من خلال تصنيف الأزواج اللّفظيّة وفق علاقات دلاليّة محدّدة، كالتّقارب والتّباين والتّدرج. وتبرز </w:t>
      </w:r>
      <w:r w:rsidRPr="002A725B">
        <w:rPr>
          <w:rFonts w:ascii="Simplified Arabic" w:hAnsi="Simplified Arabic" w:cs="Simplified Arabic"/>
          <w:b/>
          <w:bCs/>
          <w:color w:val="000000" w:themeColor="text1"/>
          <w:sz w:val="28"/>
          <w:szCs w:val="28"/>
          <w:rtl/>
        </w:rPr>
        <w:t>أهميّة الدراسة</w:t>
      </w:r>
      <w:r w:rsidRPr="002A725B">
        <w:rPr>
          <w:rFonts w:ascii="Simplified Arabic" w:hAnsi="Simplified Arabic" w:cs="Simplified Arabic"/>
          <w:color w:val="000000" w:themeColor="text1"/>
          <w:sz w:val="28"/>
          <w:szCs w:val="28"/>
          <w:rtl/>
        </w:rPr>
        <w:t xml:space="preserve"> في إعادة بناء المادة التّراثيّة ضمن نسق دلالي منظّم، غير أنّها اقتصرتْ على التّصنيف والوصف، دون بناء ترميز دلاليّ صريح أو اختبار إمكان توظيف هذا التّنظيم خارج حدود النّص التّراثيّ.</w:t>
      </w:r>
    </w:p>
    <w:p w14:paraId="4F220C7D"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lastRenderedPageBreak/>
        <w:t>ويتقاطع البحث الحالي</w:t>
      </w:r>
      <w:r w:rsidRPr="002A725B">
        <w:rPr>
          <w:rFonts w:ascii="Simplified Arabic" w:hAnsi="Simplified Arabic" w:cs="Simplified Arabic"/>
          <w:color w:val="000000" w:themeColor="text1"/>
          <w:sz w:val="28"/>
          <w:szCs w:val="28"/>
          <w:rtl/>
        </w:rPr>
        <w:t xml:space="preserve"> معها في الاشتغال على كتاب الفروق اللّغوية، وفي الاهتمام بتنظيم العلاقات الدّلاليّة، غير أنّه </w:t>
      </w:r>
      <w:r w:rsidRPr="002A725B">
        <w:rPr>
          <w:rFonts w:ascii="Simplified Arabic" w:hAnsi="Simplified Arabic" w:cs="Simplified Arabic"/>
          <w:b/>
          <w:bCs/>
          <w:color w:val="000000" w:themeColor="text1"/>
          <w:sz w:val="28"/>
          <w:szCs w:val="28"/>
          <w:rtl/>
        </w:rPr>
        <w:t>يختلف عنها</w:t>
      </w:r>
      <w:r w:rsidRPr="002A725B">
        <w:rPr>
          <w:rFonts w:ascii="Simplified Arabic" w:hAnsi="Simplified Arabic" w:cs="Simplified Arabic"/>
          <w:color w:val="000000" w:themeColor="text1"/>
          <w:sz w:val="28"/>
          <w:szCs w:val="28"/>
          <w:rtl/>
        </w:rPr>
        <w:t xml:space="preserve"> في تخصيص العيّنة بحقل العلم والإدراك، وفي الانتقال من التّصنيف الوصفي إلى بناء تمثيل دلاليّ مرمّز يُستخدم في مقارنة تمثيل </w:t>
      </w:r>
      <w:r w:rsidRPr="002A725B">
        <w:rPr>
          <w:rFonts w:ascii="Simplified Arabic" w:hAnsi="Simplified Arabic" w:cs="Simplified Arabic"/>
          <w:color w:val="000000" w:themeColor="text1"/>
          <w:sz w:val="28"/>
          <w:szCs w:val="28"/>
        </w:rPr>
        <w:t>ChatGPT</w:t>
      </w:r>
      <w:r w:rsidRPr="002A725B">
        <w:rPr>
          <w:rFonts w:ascii="Simplified Arabic" w:hAnsi="Simplified Arabic" w:cs="Simplified Arabic"/>
          <w:color w:val="000000" w:themeColor="text1"/>
          <w:sz w:val="28"/>
          <w:szCs w:val="28"/>
          <w:rtl/>
        </w:rPr>
        <w:t xml:space="preserve"> لهذه العلاقات.</w:t>
      </w:r>
    </w:p>
    <w:p w14:paraId="6845F24C" w14:textId="77777777" w:rsidR="002A725B" w:rsidRPr="002A725B" w:rsidRDefault="002A725B" w:rsidP="000804E7">
      <w:pPr>
        <w:spacing w:after="0" w:line="240" w:lineRule="auto"/>
        <w:ind w:firstLine="545"/>
        <w:jc w:val="lowKashida"/>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color w:val="000000" w:themeColor="text1"/>
          <w:sz w:val="28"/>
          <w:szCs w:val="28"/>
          <w:rtl/>
        </w:rPr>
        <w:t xml:space="preserve">يتبيّن من عرض ما سبق أنّ الدراسات قد توزّعت بين مقاربات نقدية عامة، ومعالجات لسانيّة حاسوبية، ودراسات تراثيّة تقعيديّة وتصنيفيّة، دون أن تجمع بينها في إطار تطبيقي موحّد. وتتمثّل </w:t>
      </w:r>
      <w:r w:rsidRPr="002A725B">
        <w:rPr>
          <w:rFonts w:ascii="Simplified Arabic" w:hAnsi="Simplified Arabic" w:cs="Simplified Arabic"/>
          <w:b/>
          <w:bCs/>
          <w:color w:val="000000" w:themeColor="text1"/>
          <w:sz w:val="28"/>
          <w:szCs w:val="28"/>
          <w:u w:val="single"/>
          <w:rtl/>
        </w:rPr>
        <w:t>الفجوة العلمية</w:t>
      </w:r>
      <w:r w:rsidRPr="002A725B">
        <w:rPr>
          <w:rFonts w:ascii="Simplified Arabic" w:hAnsi="Simplified Arabic" w:cs="Simplified Arabic"/>
          <w:color w:val="000000" w:themeColor="text1"/>
          <w:sz w:val="28"/>
          <w:szCs w:val="28"/>
          <w:rtl/>
        </w:rPr>
        <w:t xml:space="preserve"> في غياب معالجة للفروق الدّلاليّة التراثيّة بوصفها نظامًا مرمّزًا يُختبر في النّماذج التّوليدية؛ ومن هنا يتجه البحث الحالي إلى سدّ هذه الفجوة عبر توظيف معايير العسكري في حقل العلم والإدراك وتحويلها إلى نموذج دلاليّ إجرائي قابل للاختبار.</w:t>
      </w:r>
    </w:p>
    <w:p w14:paraId="1E750298" w14:textId="5135F542"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وتجدر الإشارة إلى أنّ هذه الدراسات تمثّل ما أمكن الوقوف عليه في هذه المرحلة، مع بقاء الحصر مفتوحًا للاستدراك في ضوء ما قد يُستجدّ من دراسات ذات صلة.</w:t>
      </w:r>
    </w:p>
    <w:p w14:paraId="09F154B1" w14:textId="77777777" w:rsidR="002A725B" w:rsidRPr="002A725B" w:rsidRDefault="002A725B" w:rsidP="000804E7">
      <w:pPr>
        <w:spacing w:after="0" w:line="240" w:lineRule="auto"/>
        <w:jc w:val="lowKashida"/>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b/>
          <w:bCs/>
          <w:color w:val="000000" w:themeColor="text1"/>
          <w:sz w:val="28"/>
          <w:szCs w:val="28"/>
          <w:u w:val="single"/>
          <w:rtl/>
        </w:rPr>
        <w:t>هيكل البحث</w:t>
      </w:r>
    </w:p>
    <w:p w14:paraId="0A4ACB1E" w14:textId="77777777" w:rsidR="002A725B" w:rsidRPr="002A725B" w:rsidRDefault="002A725B" w:rsidP="000804E7">
      <w:pPr>
        <w:spacing w:after="0" w:line="240" w:lineRule="auto"/>
        <w:ind w:firstLine="545"/>
        <w:jc w:val="lowKashida"/>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ينتظم هذا البحث في تمهيدٍ ومبحثين وخاتمة، على النّحو الآتي:</w:t>
      </w:r>
    </w:p>
    <w:p w14:paraId="725EF5F1" w14:textId="77777777" w:rsidR="002A725B" w:rsidRPr="002A725B" w:rsidRDefault="002A725B" w:rsidP="000804E7">
      <w:p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التمهيد:</w:t>
      </w:r>
      <w:r w:rsidRPr="002A725B">
        <w:rPr>
          <w:rFonts w:ascii="Simplified Arabic" w:hAnsi="Simplified Arabic" w:cs="Simplified Arabic"/>
          <w:color w:val="000000" w:themeColor="text1"/>
          <w:sz w:val="28"/>
          <w:szCs w:val="28"/>
          <w:rtl/>
        </w:rPr>
        <w:t xml:space="preserve"> يتناول </w:t>
      </w:r>
      <w:r w:rsidRPr="002A725B">
        <w:rPr>
          <w:rFonts w:ascii="Simplified Arabic" w:hAnsi="Simplified Arabic" w:cs="Simplified Arabic"/>
          <w:b/>
          <w:bCs/>
          <w:color w:val="000000" w:themeColor="text1"/>
          <w:sz w:val="28"/>
          <w:szCs w:val="28"/>
          <w:rtl/>
        </w:rPr>
        <w:t>التعريف بـأبي هلال العسكري</w:t>
      </w:r>
      <w:r w:rsidRPr="002A725B">
        <w:rPr>
          <w:rFonts w:ascii="Simplified Arabic" w:hAnsi="Simplified Arabic" w:cs="Simplified Arabic"/>
          <w:color w:val="000000" w:themeColor="text1"/>
          <w:sz w:val="28"/>
          <w:szCs w:val="28"/>
          <w:rtl/>
        </w:rPr>
        <w:t xml:space="preserve">، وبيان مكانته العلميّة، والتّعريف بكتابه الفروق اللّغويّة، مع الإشارة إلى موقعه في التّراث اللّغوي، ويعقب ذلك </w:t>
      </w:r>
      <w:r w:rsidRPr="002A725B">
        <w:rPr>
          <w:rFonts w:ascii="Simplified Arabic" w:hAnsi="Simplified Arabic" w:cs="Simplified Arabic"/>
          <w:b/>
          <w:bCs/>
          <w:color w:val="000000" w:themeColor="text1"/>
          <w:sz w:val="28"/>
          <w:szCs w:val="28"/>
          <w:rtl/>
        </w:rPr>
        <w:t>ضبط مصطلحات البحث؛</w:t>
      </w:r>
      <w:r w:rsidRPr="002A725B">
        <w:rPr>
          <w:rFonts w:ascii="Simplified Arabic" w:hAnsi="Simplified Arabic" w:cs="Simplified Arabic"/>
          <w:color w:val="000000" w:themeColor="text1"/>
          <w:sz w:val="28"/>
          <w:szCs w:val="28"/>
          <w:rtl/>
        </w:rPr>
        <w:t xml:space="preserve"> بتحديد المفاهيم الرئيسة التي يقوم عليها البحث وضبطها ضبطًا إجرائيًا.</w:t>
      </w:r>
    </w:p>
    <w:p w14:paraId="400E19A9" w14:textId="77777777" w:rsidR="002A725B" w:rsidRPr="002A725B"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 xml:space="preserve"> المبحث الأول: الفروق الدلالية في حقل العلم والإدراك بين أبي هلال العسكري و</w:t>
      </w:r>
      <w:r w:rsidRPr="002A725B">
        <w:rPr>
          <w:rFonts w:ascii="Simplified Arabic" w:hAnsi="Simplified Arabic" w:cs="Simplified Arabic"/>
          <w:b/>
          <w:bCs/>
          <w:color w:val="000000" w:themeColor="text1"/>
          <w:sz w:val="28"/>
          <w:szCs w:val="28"/>
          <w:u w:val="single"/>
        </w:rPr>
        <w:t>ChatGPT</w:t>
      </w:r>
    </w:p>
    <w:p w14:paraId="77FB2CA7" w14:textId="77777777" w:rsidR="002A725B" w:rsidRPr="002A725B"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ويشتملُ على مطلبين:</w:t>
      </w:r>
    </w:p>
    <w:p w14:paraId="79ECEEB6" w14:textId="77777777" w:rsidR="002A725B" w:rsidRPr="002A725B"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t>المطلب الأول:</w:t>
      </w:r>
      <w:r w:rsidRPr="002A725B">
        <w:rPr>
          <w:rFonts w:ascii="Simplified Arabic" w:hAnsi="Simplified Arabic" w:cs="Simplified Arabic"/>
          <w:color w:val="000000" w:themeColor="text1"/>
          <w:sz w:val="28"/>
          <w:szCs w:val="28"/>
          <w:rtl/>
        </w:rPr>
        <w:t xml:space="preserve"> الفروق المتعلّقة بطبيعة العلم ودرجة تحقُّقِه. </w:t>
      </w:r>
    </w:p>
    <w:p w14:paraId="2B73EC31" w14:textId="78BA7570" w:rsidR="002A725B" w:rsidRPr="000804E7"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t>المطلب الثاني:</w:t>
      </w:r>
      <w:r w:rsidRPr="002A725B">
        <w:rPr>
          <w:rFonts w:ascii="Simplified Arabic" w:hAnsi="Simplified Arabic" w:cs="Simplified Arabic"/>
          <w:color w:val="000000" w:themeColor="text1"/>
          <w:sz w:val="28"/>
          <w:szCs w:val="28"/>
          <w:rtl/>
        </w:rPr>
        <w:t xml:space="preserve"> الفروق المتعلّقة بوسائل العلم وآليّاته. </w:t>
      </w:r>
    </w:p>
    <w:p w14:paraId="1938EF11" w14:textId="691A7313" w:rsidR="002A725B" w:rsidRPr="002A725B"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u w:val="single"/>
          <w:rtl/>
        </w:rPr>
        <w:t xml:space="preserve">المبحث الثّاني: </w:t>
      </w:r>
      <w:r w:rsidR="0096088F" w:rsidRPr="0096088F">
        <w:rPr>
          <w:rFonts w:ascii="Simplified Arabic" w:hAnsi="Simplified Arabic" w:cs="Simplified Arabic"/>
          <w:b/>
          <w:bCs/>
          <w:color w:val="000000" w:themeColor="text1"/>
          <w:sz w:val="28"/>
          <w:szCs w:val="28"/>
          <w:u w:val="single"/>
          <w:rtl/>
        </w:rPr>
        <w:t>النمذجة الإجرائية والتمثيل الحاسوبي للفروق الدلالية</w:t>
      </w:r>
    </w:p>
    <w:p w14:paraId="38381BCB" w14:textId="77777777" w:rsidR="002A725B" w:rsidRPr="002A725B" w:rsidRDefault="002A725B" w:rsidP="000804E7">
      <w:pPr>
        <w:spacing w:after="0" w:line="240" w:lineRule="auto"/>
        <w:rPr>
          <w:rFonts w:ascii="Simplified Arabic" w:hAnsi="Simplified Arabic" w:cs="Simplified Arabic"/>
          <w:b/>
          <w:bCs/>
          <w:color w:val="000000" w:themeColor="text1"/>
          <w:sz w:val="28"/>
          <w:szCs w:val="28"/>
          <w:u w:val="single"/>
          <w:rtl/>
        </w:rPr>
      </w:pPr>
      <w:r w:rsidRPr="002A725B">
        <w:rPr>
          <w:rFonts w:ascii="Simplified Arabic" w:hAnsi="Simplified Arabic" w:cs="Simplified Arabic"/>
          <w:color w:val="000000" w:themeColor="text1"/>
          <w:sz w:val="28"/>
          <w:szCs w:val="28"/>
          <w:rtl/>
        </w:rPr>
        <w:t xml:space="preserve">ويتضمّنُ مطلبين: </w:t>
      </w:r>
      <w:r w:rsidRPr="002A725B">
        <w:rPr>
          <w:rFonts w:ascii="Simplified Arabic" w:hAnsi="Simplified Arabic" w:cs="Simplified Arabic"/>
          <w:b/>
          <w:bCs/>
          <w:color w:val="000000" w:themeColor="text1"/>
          <w:sz w:val="28"/>
          <w:szCs w:val="28"/>
          <w:u w:val="single"/>
          <w:rtl/>
        </w:rPr>
        <w:t xml:space="preserve"> </w:t>
      </w:r>
    </w:p>
    <w:p w14:paraId="5B8F1290" w14:textId="77777777" w:rsidR="002A725B" w:rsidRPr="002A725B" w:rsidRDefault="002A725B" w:rsidP="000804E7">
      <w:pPr>
        <w:spacing w:after="0" w:line="240" w:lineRule="auto"/>
        <w:jc w:val="lowKashida"/>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t>المطلب الأول</w:t>
      </w:r>
      <w:r w:rsidRPr="002A725B">
        <w:rPr>
          <w:rFonts w:ascii="Simplified Arabic" w:hAnsi="Simplified Arabic" w:cs="Simplified Arabic"/>
          <w:color w:val="000000" w:themeColor="text1"/>
          <w:sz w:val="28"/>
          <w:szCs w:val="28"/>
          <w:rtl/>
        </w:rPr>
        <w:t>: الجدول الحاسوبيّ للفُروق الدَّلاليَّة</w:t>
      </w:r>
    </w:p>
    <w:p w14:paraId="03DB499A" w14:textId="46395D08" w:rsidR="002A725B" w:rsidRPr="000804E7"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b/>
          <w:bCs/>
          <w:color w:val="000000" w:themeColor="text1"/>
          <w:sz w:val="28"/>
          <w:szCs w:val="28"/>
          <w:rtl/>
        </w:rPr>
        <w:t>المطلب الثاني:</w:t>
      </w:r>
      <w:r w:rsidRPr="002A725B">
        <w:rPr>
          <w:rFonts w:ascii="Simplified Arabic" w:hAnsi="Simplified Arabic" w:cs="Simplified Arabic"/>
          <w:color w:val="000000" w:themeColor="text1"/>
          <w:sz w:val="28"/>
          <w:szCs w:val="28"/>
          <w:rtl/>
        </w:rPr>
        <w:t xml:space="preserve"> </w:t>
      </w:r>
      <w:r w:rsidR="008431DF" w:rsidRPr="008431DF">
        <w:rPr>
          <w:rFonts w:ascii="Simplified Arabic" w:hAnsi="Simplified Arabic" w:cs="Simplified Arabic"/>
          <w:color w:val="000000" w:themeColor="text1"/>
          <w:sz w:val="28"/>
          <w:szCs w:val="28"/>
          <w:rtl/>
        </w:rPr>
        <w:t>الخريطة الدَّلاليَّة والواجهة الرقمية التفاعلية (نمذجةٌ إبستمولوجية)</w:t>
      </w:r>
    </w:p>
    <w:p w14:paraId="0EA35D0F" w14:textId="77777777" w:rsidR="002A725B" w:rsidRDefault="002A725B" w:rsidP="000804E7">
      <w:pPr>
        <w:spacing w:after="0" w:line="240" w:lineRule="auto"/>
        <w:rPr>
          <w:rFonts w:ascii="Simplified Arabic" w:hAnsi="Simplified Arabic" w:cs="Simplified Arabic"/>
          <w:color w:val="000000" w:themeColor="text1"/>
          <w:sz w:val="28"/>
          <w:szCs w:val="28"/>
          <w:rtl/>
        </w:rPr>
      </w:pPr>
      <w:r w:rsidRPr="002A725B">
        <w:rPr>
          <w:rFonts w:ascii="Simplified Arabic" w:hAnsi="Simplified Arabic" w:cs="Simplified Arabic"/>
          <w:color w:val="000000" w:themeColor="text1"/>
          <w:sz w:val="28"/>
          <w:szCs w:val="28"/>
          <w:rtl/>
        </w:rPr>
        <w:t xml:space="preserve">ثم </w:t>
      </w:r>
      <w:r w:rsidRPr="002A725B">
        <w:rPr>
          <w:rFonts w:ascii="Simplified Arabic" w:hAnsi="Simplified Arabic" w:cs="Simplified Arabic"/>
          <w:b/>
          <w:bCs/>
          <w:color w:val="000000" w:themeColor="text1"/>
          <w:sz w:val="28"/>
          <w:szCs w:val="28"/>
          <w:u w:val="single"/>
          <w:rtl/>
        </w:rPr>
        <w:t>الخاتمة</w:t>
      </w:r>
      <w:r w:rsidRPr="002A725B">
        <w:rPr>
          <w:rFonts w:ascii="Simplified Arabic" w:hAnsi="Simplified Arabic" w:cs="Simplified Arabic"/>
          <w:color w:val="000000" w:themeColor="text1"/>
          <w:sz w:val="28"/>
          <w:szCs w:val="28"/>
          <w:rtl/>
        </w:rPr>
        <w:t>: وتُبيّنُ أبرز النتائج التي انتهى إليها البحث، وما يترتّب عليها من توصياتٍ ومقترحات.</w:t>
      </w:r>
    </w:p>
    <w:p w14:paraId="25D08D7F" w14:textId="77777777" w:rsidR="00FC2D71" w:rsidRDefault="00FC2D71" w:rsidP="000804E7">
      <w:pPr>
        <w:spacing w:after="0" w:line="240" w:lineRule="auto"/>
        <w:rPr>
          <w:rFonts w:ascii="Simplified Arabic" w:hAnsi="Simplified Arabic" w:cs="Simplified Arabic"/>
          <w:color w:val="000000" w:themeColor="text1"/>
          <w:sz w:val="28"/>
          <w:szCs w:val="28"/>
          <w:rtl/>
        </w:rPr>
      </w:pPr>
    </w:p>
    <w:p w14:paraId="086FEF43" w14:textId="77777777" w:rsidR="00FC2D71" w:rsidRDefault="00FC2D71" w:rsidP="000804E7">
      <w:pPr>
        <w:spacing w:after="0" w:line="240" w:lineRule="auto"/>
        <w:rPr>
          <w:rFonts w:ascii="Simplified Arabic" w:hAnsi="Simplified Arabic" w:cs="Simplified Arabic"/>
          <w:color w:val="000000" w:themeColor="text1"/>
          <w:sz w:val="28"/>
          <w:szCs w:val="28"/>
          <w:rtl/>
        </w:rPr>
      </w:pPr>
    </w:p>
    <w:p w14:paraId="65C43FC1" w14:textId="77777777" w:rsidR="00FC2D71" w:rsidRDefault="00FC2D71" w:rsidP="000804E7">
      <w:pPr>
        <w:spacing w:after="0" w:line="240" w:lineRule="auto"/>
        <w:rPr>
          <w:rFonts w:ascii="Simplified Arabic" w:hAnsi="Simplified Arabic" w:cs="Simplified Arabic"/>
          <w:color w:val="000000" w:themeColor="text1"/>
          <w:sz w:val="28"/>
          <w:szCs w:val="28"/>
          <w:rtl/>
        </w:rPr>
      </w:pPr>
    </w:p>
    <w:p w14:paraId="77B2E49E" w14:textId="77777777" w:rsidR="00FC2D71" w:rsidRDefault="00FC2D71" w:rsidP="000804E7">
      <w:pPr>
        <w:spacing w:after="0" w:line="240" w:lineRule="auto"/>
        <w:rPr>
          <w:rFonts w:ascii="Simplified Arabic" w:hAnsi="Simplified Arabic" w:cs="Simplified Arabic"/>
          <w:color w:val="000000" w:themeColor="text1"/>
          <w:sz w:val="28"/>
          <w:szCs w:val="28"/>
          <w:rtl/>
        </w:rPr>
      </w:pPr>
    </w:p>
    <w:p w14:paraId="594BAF5C" w14:textId="77777777" w:rsidR="006B7D83" w:rsidRPr="006B7D83" w:rsidRDefault="006B7D83" w:rsidP="00FC111F">
      <w:pPr>
        <w:pStyle w:val="1"/>
        <w:rPr>
          <w:rFonts w:ascii="Simplified Arabic" w:hAnsi="Simplified Arabic" w:cs="Simplified Arabic"/>
          <w:b/>
          <w:bCs/>
          <w:color w:val="000000" w:themeColor="text1"/>
          <w:sz w:val="32"/>
          <w:szCs w:val="32"/>
          <w:u w:val="single"/>
          <w:rtl/>
        </w:rPr>
      </w:pPr>
      <w:bookmarkStart w:id="3" w:name="_Toc234548292"/>
      <w:r w:rsidRPr="006B7D83">
        <w:rPr>
          <w:rFonts w:ascii="Simplified Arabic" w:hAnsi="Simplified Arabic" w:cs="Simplified Arabic"/>
          <w:b/>
          <w:bCs/>
          <w:color w:val="000000" w:themeColor="text1"/>
          <w:sz w:val="32"/>
          <w:szCs w:val="32"/>
          <w:u w:val="single"/>
          <w:rtl/>
        </w:rPr>
        <w:lastRenderedPageBreak/>
        <w:t>التمهيد</w:t>
      </w:r>
      <w:bookmarkEnd w:id="3"/>
    </w:p>
    <w:p w14:paraId="70AD4F0B" w14:textId="30EB5A53" w:rsidR="00E93C5E" w:rsidRDefault="00E93C5E" w:rsidP="00E93C5E">
      <w:pPr>
        <w:spacing w:after="0" w:line="240" w:lineRule="auto"/>
        <w:ind w:firstLine="509"/>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الحمد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لله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الذي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بالقلم،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وخصّ</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الإنسان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بنعمة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البيان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ومكنة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الفهم،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والصلاة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والس</w:t>
      </w:r>
      <w:r>
        <w:rPr>
          <w:rFonts w:ascii="Simplified Arabic" w:hAnsi="Simplified Arabic" w:cs="Simplified Arabic" w:hint="cs"/>
          <w:color w:val="000000" w:themeColor="text1"/>
          <w:sz w:val="28"/>
          <w:szCs w:val="28"/>
          <w:rtl/>
        </w:rPr>
        <w:t>ّ</w:t>
      </w:r>
      <w:r w:rsidRPr="00E93C5E">
        <w:rPr>
          <w:rFonts w:ascii="Simplified Arabic" w:hAnsi="Simplified Arabic" w:cs="Simplified Arabic" w:hint="cs"/>
          <w:color w:val="000000" w:themeColor="text1"/>
          <w:sz w:val="28"/>
          <w:szCs w:val="28"/>
          <w:rtl/>
        </w:rPr>
        <w:t>لام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أفصح</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العرب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لسان</w:t>
      </w:r>
      <w:r>
        <w:rPr>
          <w:rFonts w:ascii="Simplified Arabic" w:hAnsi="Simplified Arabic" w:cs="Simplified Arabic" w:hint="cs"/>
          <w:color w:val="000000" w:themeColor="text1"/>
          <w:sz w:val="28"/>
          <w:szCs w:val="28"/>
          <w:rtl/>
        </w:rPr>
        <w:t>ًا</w:t>
      </w:r>
      <w:r w:rsidRPr="00E93C5E">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وأبلغهم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بيان</w:t>
      </w:r>
      <w:r>
        <w:rPr>
          <w:rFonts w:ascii="Simplified Arabic" w:hAnsi="Simplified Arabic" w:cs="Simplified Arabic" w:hint="cs"/>
          <w:color w:val="000000" w:themeColor="text1"/>
          <w:sz w:val="28"/>
          <w:szCs w:val="28"/>
          <w:rtl/>
        </w:rPr>
        <w:t>ًا</w:t>
      </w:r>
      <w:r w:rsidRPr="00E93C5E">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سيدنا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محم</w:t>
      </w:r>
      <w:r>
        <w:rPr>
          <w:rFonts w:ascii="Simplified Arabic" w:hAnsi="Simplified Arabic" w:cs="Simplified Arabic" w:hint="cs"/>
          <w:color w:val="000000" w:themeColor="text1"/>
          <w:sz w:val="28"/>
          <w:szCs w:val="28"/>
          <w:rtl/>
        </w:rPr>
        <w:t>ّ</w:t>
      </w:r>
      <w:r w:rsidRPr="00E93C5E">
        <w:rPr>
          <w:rFonts w:ascii="Simplified Arabic" w:hAnsi="Simplified Arabic" w:cs="Simplified Arabic" w:hint="cs"/>
          <w:color w:val="000000" w:themeColor="text1"/>
          <w:sz w:val="28"/>
          <w:szCs w:val="28"/>
          <w:rtl/>
        </w:rPr>
        <w:t>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آله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وصحبه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أجمعين</w:t>
      </w:r>
      <w:r w:rsidRPr="00E93C5E">
        <w:rPr>
          <w:rFonts w:ascii="Simplified Arabic" w:hAnsi="Simplified Arabic" w:cs="Simplified Arabic"/>
          <w:color w:val="000000" w:themeColor="text1"/>
          <w:sz w:val="28"/>
          <w:szCs w:val="28"/>
          <w:rtl/>
        </w:rPr>
        <w:t>.</w:t>
      </w:r>
    </w:p>
    <w:p w14:paraId="158F0867" w14:textId="28512463" w:rsidR="00E93C5E" w:rsidRPr="00E93C5E" w:rsidRDefault="00E93C5E" w:rsidP="00E93C5E">
      <w:pPr>
        <w:spacing w:line="240" w:lineRule="auto"/>
        <w:ind w:firstLine="509"/>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يأتي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هذا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التمهيد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بمثابة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العتبة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E93C5E">
        <w:rPr>
          <w:rFonts w:ascii="Simplified Arabic" w:hAnsi="Simplified Arabic" w:cs="Simplified Arabic" w:hint="cs"/>
          <w:color w:val="000000" w:themeColor="text1"/>
          <w:sz w:val="28"/>
          <w:szCs w:val="28"/>
          <w:rtl/>
        </w:rPr>
        <w:t>ظرية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والمنهجية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لهذه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الدراسة؛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حيث</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يستعرض</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التعريف</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بالعلامة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أبي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هلال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العسكري،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مبين</w:t>
      </w:r>
      <w:r>
        <w:rPr>
          <w:rFonts w:ascii="Simplified Arabic" w:hAnsi="Simplified Arabic" w:cs="Simplified Arabic" w:hint="cs"/>
          <w:color w:val="000000" w:themeColor="text1"/>
          <w:sz w:val="28"/>
          <w:szCs w:val="28"/>
          <w:rtl/>
        </w:rPr>
        <w:t>ًا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مكانته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المرموقة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السياق</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العلمي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للتراث</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العربي،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ومسلط</w:t>
      </w:r>
      <w:r>
        <w:rPr>
          <w:rFonts w:ascii="Simplified Arabic" w:hAnsi="Simplified Arabic" w:cs="Simplified Arabic" w:hint="cs"/>
          <w:color w:val="000000" w:themeColor="text1"/>
          <w:sz w:val="28"/>
          <w:szCs w:val="28"/>
          <w:rtl/>
        </w:rPr>
        <w:t>ًا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الضوء</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أثره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E93C5E">
        <w:rPr>
          <w:rFonts w:ascii="Simplified Arabic" w:hAnsi="Simplified Arabic" w:cs="Simplified Arabic" w:hint="cs"/>
          <w:color w:val="000000" w:themeColor="text1"/>
          <w:sz w:val="28"/>
          <w:szCs w:val="28"/>
          <w:rtl/>
        </w:rPr>
        <w:t>قدي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واللغوي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كما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يتناول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w:t>
      </w:r>
      <w:r>
        <w:rPr>
          <w:rFonts w:ascii="Simplified Arabic" w:hAnsi="Simplified Arabic" w:cs="Simplified Arabic" w:hint="cs"/>
          <w:color w:val="000000" w:themeColor="text1"/>
          <w:sz w:val="28"/>
          <w:szCs w:val="28"/>
          <w:rtl/>
        </w:rPr>
        <w:t>ّ</w:t>
      </w:r>
      <w:r w:rsidRPr="00E93C5E">
        <w:rPr>
          <w:rFonts w:ascii="Simplified Arabic" w:hAnsi="Simplified Arabic" w:cs="Simplified Arabic" w:hint="cs"/>
          <w:color w:val="000000" w:themeColor="text1"/>
          <w:sz w:val="28"/>
          <w:szCs w:val="28"/>
          <w:rtl/>
        </w:rPr>
        <w:t>مهيد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كتاب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الفروق</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اللغوية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بصفته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مت</w:t>
      </w:r>
      <w:r>
        <w:rPr>
          <w:rFonts w:ascii="Simplified Arabic" w:hAnsi="Simplified Arabic" w:cs="Simplified Arabic" w:hint="cs"/>
          <w:color w:val="000000" w:themeColor="text1"/>
          <w:sz w:val="28"/>
          <w:szCs w:val="28"/>
          <w:rtl/>
        </w:rPr>
        <w:t>نًا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مركزي</w:t>
      </w:r>
      <w:r>
        <w:rPr>
          <w:rFonts w:ascii="Simplified Arabic" w:hAnsi="Simplified Arabic" w:cs="Simplified Arabic" w:hint="cs"/>
          <w:color w:val="000000" w:themeColor="text1"/>
          <w:sz w:val="28"/>
          <w:szCs w:val="28"/>
          <w:rtl/>
        </w:rPr>
        <w:t>ًّا</w:t>
      </w:r>
      <w:r w:rsidRPr="00E93C5E">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محاولاً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استكشاف</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موقعه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مدونة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التراث</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اللغوي،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وصولاً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ضبط</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المفاهيم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الإجرائية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والمصطلحات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البحثية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ستُبنى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عليها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محاور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التحليل،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بما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يضمن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تأصيل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مسارات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البحث</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وتوجيه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بوصلته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نحو</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الغايات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الدلالية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المستهدفة</w:t>
      </w:r>
      <w:r w:rsidRPr="00E93C5E">
        <w:rPr>
          <w:rFonts w:ascii="Simplified Arabic" w:hAnsi="Simplified Arabic" w:cs="Simplified Arabic"/>
          <w:color w:val="000000" w:themeColor="text1"/>
          <w:sz w:val="28"/>
          <w:szCs w:val="28"/>
          <w:rtl/>
        </w:rPr>
        <w:t>.</w:t>
      </w:r>
    </w:p>
    <w:p w14:paraId="1E10003B" w14:textId="0C2C2B8A" w:rsidR="006B7D83" w:rsidRPr="00E44449" w:rsidRDefault="006B7D83" w:rsidP="00E93C5E">
      <w:pPr>
        <w:spacing w:after="0" w:line="240" w:lineRule="auto"/>
        <w:jc w:val="lowKashida"/>
        <w:rPr>
          <w:rFonts w:ascii="Simplified Arabic" w:hAnsi="Simplified Arabic" w:cs="Simplified Arabic"/>
          <w:b/>
          <w:bCs/>
          <w:color w:val="000000" w:themeColor="text1"/>
          <w:sz w:val="32"/>
          <w:szCs w:val="32"/>
          <w:u w:val="single"/>
          <w:rtl/>
        </w:rPr>
      </w:pPr>
      <w:r w:rsidRPr="00E44449">
        <w:rPr>
          <w:rFonts w:ascii="Simplified Arabic" w:hAnsi="Simplified Arabic" w:cs="Simplified Arabic"/>
          <w:b/>
          <w:bCs/>
          <w:color w:val="000000" w:themeColor="text1"/>
          <w:sz w:val="32"/>
          <w:szCs w:val="32"/>
          <w:u w:val="single"/>
          <w:rtl/>
        </w:rPr>
        <w:t xml:space="preserve">أولًا: </w:t>
      </w:r>
      <w:r w:rsidR="00E93C5E" w:rsidRPr="00E44449">
        <w:rPr>
          <w:rFonts w:ascii="Simplified Arabic" w:hAnsi="Simplified Arabic" w:cs="Simplified Arabic"/>
          <w:b/>
          <w:bCs/>
          <w:color w:val="000000" w:themeColor="text1"/>
          <w:sz w:val="32"/>
          <w:szCs w:val="32"/>
          <w:u w:val="single"/>
          <w:rtl/>
        </w:rPr>
        <w:t>أبو هلال العسكري: رائد الفروق الد</w:t>
      </w:r>
      <w:r w:rsidR="00E93C5E" w:rsidRPr="00E44449">
        <w:rPr>
          <w:rFonts w:ascii="Simplified Arabic" w:hAnsi="Simplified Arabic" w:cs="Simplified Arabic" w:hint="cs"/>
          <w:b/>
          <w:bCs/>
          <w:color w:val="000000" w:themeColor="text1"/>
          <w:sz w:val="32"/>
          <w:szCs w:val="32"/>
          <w:u w:val="single"/>
          <w:rtl/>
        </w:rPr>
        <w:t>ّ</w:t>
      </w:r>
      <w:r w:rsidR="00E93C5E" w:rsidRPr="00E44449">
        <w:rPr>
          <w:rFonts w:ascii="Simplified Arabic" w:hAnsi="Simplified Arabic" w:cs="Simplified Arabic"/>
          <w:b/>
          <w:bCs/>
          <w:color w:val="000000" w:themeColor="text1"/>
          <w:sz w:val="32"/>
          <w:szCs w:val="32"/>
          <w:u w:val="single"/>
          <w:rtl/>
        </w:rPr>
        <w:t>لالية والنقد الأدبي في التراث العربي</w:t>
      </w:r>
    </w:p>
    <w:p w14:paraId="753C7908" w14:textId="12D9F339" w:rsidR="00E93C5E" w:rsidRDefault="00E93C5E" w:rsidP="006B7D83">
      <w:pPr>
        <w:spacing w:after="0" w:line="240" w:lineRule="auto"/>
        <w:ind w:firstLine="545"/>
        <w:jc w:val="lowKashida"/>
        <w:rPr>
          <w:rFonts w:ascii="Simplified Arabic" w:hAnsi="Simplified Arabic" w:cs="Simplified Arabic"/>
          <w:color w:val="000000" w:themeColor="text1"/>
          <w:sz w:val="28"/>
          <w:szCs w:val="28"/>
          <w:rtl/>
        </w:rPr>
      </w:pPr>
      <w:r w:rsidRPr="00E93C5E">
        <w:rPr>
          <w:rFonts w:ascii="Simplified Arabic" w:hAnsi="Simplified Arabic" w:cs="Simplified Arabic"/>
          <w:color w:val="000000" w:themeColor="text1"/>
          <w:sz w:val="28"/>
          <w:szCs w:val="28"/>
          <w:rtl/>
        </w:rPr>
        <w:t>يُعدُّ أبو هلال العسكري (الحسن بن عبد الله بن سهل بن سعيد بن يحيى بن مهران العسكري الأهوازي) قامةً علميةً شامخةً من أعلام القرن الرابع الهجري، وأحد أعمدة الدرس اللغوي والنقدي في التراث العربي. نُسب إلى "عسكر مكرم" بالأهواز، وقد تميز بجمعه بين الموهبة الشعرية والملكة اللغوية الرصينة، مما أهّله ليكون ناقداً فذاً يمتلك أدوات دقيقة في تحليل المعاني وتفكيك الفروق الد</w:t>
      </w:r>
      <w:r>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لالية بين الألفاظ المتقاربة.</w:t>
      </w:r>
    </w:p>
    <w:p w14:paraId="4BB06BB3" w14:textId="77777777" w:rsidR="00E93C5E" w:rsidRPr="00E93C5E" w:rsidRDefault="00E93C5E" w:rsidP="00E93C5E">
      <w:pPr>
        <w:spacing w:after="0" w:line="240" w:lineRule="auto"/>
        <w:rPr>
          <w:rFonts w:ascii="Simplified Arabic" w:hAnsi="Simplified Arabic" w:cs="Simplified Arabic"/>
          <w:b/>
          <w:bCs/>
          <w:color w:val="000000" w:themeColor="text1"/>
          <w:sz w:val="28"/>
          <w:szCs w:val="28"/>
          <w:u w:val="single"/>
          <w:rtl/>
        </w:rPr>
      </w:pPr>
      <w:r w:rsidRPr="00E93C5E">
        <w:rPr>
          <w:rFonts w:ascii="Simplified Arabic" w:hAnsi="Simplified Arabic" w:cs="Simplified Arabic" w:hint="cs"/>
          <w:b/>
          <w:bCs/>
          <w:color w:val="000000" w:themeColor="text1"/>
          <w:sz w:val="28"/>
          <w:szCs w:val="28"/>
          <w:u w:val="single"/>
          <w:rtl/>
        </w:rPr>
        <w:t>المسيرة</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العلمية</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والمكانة</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الأدبية</w:t>
      </w:r>
    </w:p>
    <w:p w14:paraId="5BB70B6F" w14:textId="72D3AE8F" w:rsidR="00E93C5E" w:rsidRPr="00E93C5E" w:rsidRDefault="00E93C5E" w:rsidP="00E93C5E">
      <w:pPr>
        <w:spacing w:after="0" w:line="240" w:lineRule="auto"/>
        <w:ind w:firstLine="545"/>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حظي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العسكري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بتقدير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علمي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واسع</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أقرانه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ومعاصريه؛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بفضل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منهجيته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الرصينة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التصنيف،</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وعنايته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الفائقة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بالبلاغة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واللغة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وقد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ترك</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تراثاً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علمياً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غزيراً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يعكس</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سعة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اطلاعه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وتمكنه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المعرفي،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ومن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أبرز</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مؤلفاته</w:t>
      </w:r>
      <w:r w:rsidRPr="00E93C5E">
        <w:rPr>
          <w:rFonts w:ascii="Simplified Arabic" w:hAnsi="Simplified Arabic" w:cs="Simplified Arabic"/>
          <w:color w:val="000000" w:themeColor="text1"/>
          <w:sz w:val="28"/>
          <w:szCs w:val="28"/>
          <w:rtl/>
        </w:rPr>
        <w:t>:</w:t>
      </w:r>
    </w:p>
    <w:p w14:paraId="3215D444" w14:textId="3DDC8F3F" w:rsidR="00E93C5E" w:rsidRPr="00E93C5E" w:rsidRDefault="00E93C5E" w:rsidP="00E93C5E">
      <w:pPr>
        <w:pStyle w:val="a6"/>
        <w:numPr>
          <w:ilvl w:val="0"/>
          <w:numId w:val="28"/>
        </w:numPr>
        <w:spacing w:after="0" w:line="240" w:lineRule="auto"/>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b/>
          <w:bCs/>
          <w:color w:val="000000" w:themeColor="text1"/>
          <w:sz w:val="28"/>
          <w:szCs w:val="28"/>
          <w:rtl/>
        </w:rPr>
        <w:t>في</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اللغة</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والدلالة</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color w:val="000000" w:themeColor="text1"/>
          <w:sz w:val="28"/>
          <w:szCs w:val="28"/>
          <w:rtl/>
        </w:rPr>
        <w:t>كتاب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الفروق</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اللغوية،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الذي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يعد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مرجعاً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تأسيسياً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تمييز</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الخصائص</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الدلالية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للألفاظ</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المتقاربة،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والتلخيص</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اللغة</w:t>
      </w:r>
      <w:r w:rsidRPr="00E93C5E">
        <w:rPr>
          <w:rFonts w:ascii="Simplified Arabic" w:hAnsi="Simplified Arabic" w:cs="Simplified Arabic"/>
          <w:color w:val="000000" w:themeColor="text1"/>
          <w:sz w:val="28"/>
          <w:szCs w:val="28"/>
          <w:rtl/>
        </w:rPr>
        <w:t>.</w:t>
      </w:r>
    </w:p>
    <w:p w14:paraId="76C9C886" w14:textId="517041EC" w:rsidR="00E93C5E" w:rsidRPr="00E93C5E" w:rsidRDefault="00E93C5E" w:rsidP="00E93C5E">
      <w:pPr>
        <w:pStyle w:val="a6"/>
        <w:numPr>
          <w:ilvl w:val="0"/>
          <w:numId w:val="28"/>
        </w:numPr>
        <w:spacing w:after="0" w:line="240" w:lineRule="auto"/>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b/>
          <w:bCs/>
          <w:color w:val="000000" w:themeColor="text1"/>
          <w:sz w:val="28"/>
          <w:szCs w:val="28"/>
          <w:rtl/>
        </w:rPr>
        <w:t>في</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النقد</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والبلاغة</w:t>
      </w:r>
      <w:r w:rsidRPr="00E93C5E">
        <w:rPr>
          <w:rFonts w:ascii="Simplified Arabic" w:hAnsi="Simplified Arabic" w:cs="Simplified Arabic"/>
          <w:b/>
          <w:b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كتاب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الصناعتين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الكتابة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والشعر</w:t>
      </w:r>
      <w:r w:rsidRPr="00E93C5E">
        <w:rPr>
          <w:rFonts w:ascii="Simplified Arabic" w:hAnsi="Simplified Arabic" w:cs="Simplified Arabic"/>
          <w:color w:val="000000" w:themeColor="text1"/>
          <w:sz w:val="28"/>
          <w:szCs w:val="28"/>
          <w:rtl/>
        </w:rPr>
        <w:t>)</w:t>
      </w:r>
      <w:r w:rsidRPr="00E93C5E">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وديوان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المعاني،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وأعلام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المعاني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معاني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الشعر</w:t>
      </w:r>
      <w:r w:rsidRPr="00E93C5E">
        <w:rPr>
          <w:rFonts w:ascii="Simplified Arabic" w:hAnsi="Simplified Arabic" w:cs="Simplified Arabic"/>
          <w:color w:val="000000" w:themeColor="text1"/>
          <w:sz w:val="28"/>
          <w:szCs w:val="28"/>
          <w:rtl/>
        </w:rPr>
        <w:t>.</w:t>
      </w:r>
    </w:p>
    <w:p w14:paraId="534CA6EA" w14:textId="6ED20883" w:rsidR="00E93C5E" w:rsidRPr="00E93C5E" w:rsidRDefault="00E93C5E" w:rsidP="00E93C5E">
      <w:pPr>
        <w:pStyle w:val="a6"/>
        <w:numPr>
          <w:ilvl w:val="0"/>
          <w:numId w:val="28"/>
        </w:numPr>
        <w:spacing w:after="0" w:line="240" w:lineRule="auto"/>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b/>
          <w:bCs/>
          <w:color w:val="000000" w:themeColor="text1"/>
          <w:sz w:val="28"/>
          <w:szCs w:val="28"/>
          <w:rtl/>
        </w:rPr>
        <w:t>في</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الأدب</w:t>
      </w:r>
      <w:r w:rsidRPr="00E93C5E">
        <w:rPr>
          <w:rFonts w:ascii="Simplified Arabic" w:hAnsi="Simplified Arabic" w:cs="Simplified Arabic"/>
          <w:b/>
          <w:bCs/>
          <w:color w:val="000000" w:themeColor="text1"/>
          <w:sz w:val="28"/>
          <w:szCs w:val="28"/>
          <w:rtl/>
        </w:rPr>
        <w:t xml:space="preserve"> </w:t>
      </w:r>
      <w:r w:rsidRPr="00E93C5E">
        <w:rPr>
          <w:rFonts w:ascii="Simplified Arabic" w:hAnsi="Simplified Arabic" w:cs="Simplified Arabic" w:hint="cs"/>
          <w:b/>
          <w:bCs/>
          <w:color w:val="000000" w:themeColor="text1"/>
          <w:sz w:val="28"/>
          <w:szCs w:val="28"/>
          <w:rtl/>
        </w:rPr>
        <w:t>والتاريخ</w:t>
      </w:r>
      <w:r w:rsidRPr="00E93C5E">
        <w:rPr>
          <w:rFonts w:ascii="Simplified Arabic" w:hAnsi="Simplified Arabic" w:cs="Simplified Arabic"/>
          <w:b/>
          <w:b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جمهرة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الأمثال،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شرح</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الحماسة،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الأوائل،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وما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يلحن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الخاصة</w:t>
      </w:r>
      <w:r w:rsidRPr="00E93C5E">
        <w:rPr>
          <w:rFonts w:ascii="Simplified Arabic" w:hAnsi="Simplified Arabic" w:cs="Simplified Arabic"/>
          <w:color w:val="000000" w:themeColor="text1"/>
          <w:sz w:val="28"/>
          <w:szCs w:val="28"/>
          <w:rtl/>
        </w:rPr>
        <w:t>.</w:t>
      </w:r>
    </w:p>
    <w:p w14:paraId="0100A9ED" w14:textId="3EAC4B5B" w:rsidR="00E93C5E" w:rsidRDefault="00E93C5E" w:rsidP="00E93C5E">
      <w:pPr>
        <w:spacing w:after="0" w:line="240" w:lineRule="auto"/>
        <w:ind w:firstLine="545"/>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إلى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جانب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هذه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المصنفات،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يُذكر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للعسكري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ديوان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شعري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ينمّ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قدرة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أدبية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فائقة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وتذوق</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رفيع</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لأساليب</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القول</w:t>
      </w:r>
      <w:r w:rsidRPr="00E93C5E">
        <w:rPr>
          <w:rFonts w:ascii="Simplified Arabic" w:hAnsi="Simplified Arabic" w:cs="Simplified Arabic"/>
          <w:color w:val="000000" w:themeColor="text1"/>
          <w:sz w:val="28"/>
          <w:szCs w:val="28"/>
          <w:rtl/>
        </w:rPr>
        <w:t>.</w:t>
      </w:r>
    </w:p>
    <w:p w14:paraId="1F420D31" w14:textId="77777777" w:rsidR="00E93C5E" w:rsidRPr="00E93C5E" w:rsidRDefault="00E93C5E" w:rsidP="00E93C5E">
      <w:pPr>
        <w:spacing w:after="0" w:line="240" w:lineRule="auto"/>
        <w:rPr>
          <w:rFonts w:ascii="Simplified Arabic" w:hAnsi="Simplified Arabic" w:cs="Simplified Arabic"/>
          <w:b/>
          <w:bCs/>
          <w:color w:val="000000" w:themeColor="text1"/>
          <w:sz w:val="28"/>
          <w:szCs w:val="28"/>
          <w:u w:val="single"/>
          <w:rtl/>
        </w:rPr>
      </w:pPr>
      <w:r w:rsidRPr="00E93C5E">
        <w:rPr>
          <w:rFonts w:ascii="Simplified Arabic" w:hAnsi="Simplified Arabic" w:cs="Simplified Arabic" w:hint="cs"/>
          <w:b/>
          <w:bCs/>
          <w:color w:val="000000" w:themeColor="text1"/>
          <w:sz w:val="28"/>
          <w:szCs w:val="28"/>
          <w:u w:val="single"/>
          <w:rtl/>
        </w:rPr>
        <w:t>الأهمية</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المنهجية</w:t>
      </w:r>
    </w:p>
    <w:p w14:paraId="6E7C122F" w14:textId="71676BF3" w:rsidR="00E93C5E" w:rsidRPr="00E93C5E" w:rsidRDefault="00E93C5E" w:rsidP="00E44449">
      <w:pPr>
        <w:spacing w:after="0" w:line="240" w:lineRule="auto"/>
        <w:ind w:firstLine="545"/>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تتجاوز</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أهمية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العسكري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مجرد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الحضور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العلمي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التاريخي؛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إذ</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يُنظر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إليه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كواحد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أوائل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الذين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أرّسوا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لمنهجية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صارمة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النمذجة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الدلالية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عبر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دراسة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الفروق</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الدقيقة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الألفاظ؛</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وهو</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lastRenderedPageBreak/>
        <w:t>نهجٌ</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يزال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يثير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اهتمام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الباحثين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المعاصرين،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خاصة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مجالات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المعجمية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واللسانيات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الحاسوبية</w:t>
      </w:r>
      <w:r w:rsidRPr="00E93C5E">
        <w:rPr>
          <w:rFonts w:ascii="Simplified Arabic" w:hAnsi="Simplified Arabic" w:cs="Simplified Arabic"/>
          <w:color w:val="000000" w:themeColor="text1"/>
          <w:sz w:val="28"/>
          <w:szCs w:val="28"/>
          <w:rtl/>
        </w:rPr>
        <w:t>.</w:t>
      </w:r>
    </w:p>
    <w:p w14:paraId="28D287F1" w14:textId="77777777" w:rsidR="00E93C5E" w:rsidRPr="00E93C5E" w:rsidRDefault="00E93C5E" w:rsidP="00E44449">
      <w:pPr>
        <w:spacing w:after="0" w:line="240" w:lineRule="auto"/>
        <w:rPr>
          <w:rFonts w:ascii="Simplified Arabic" w:hAnsi="Simplified Arabic" w:cs="Simplified Arabic"/>
          <w:b/>
          <w:bCs/>
          <w:color w:val="000000" w:themeColor="text1"/>
          <w:sz w:val="28"/>
          <w:szCs w:val="28"/>
          <w:u w:val="single"/>
          <w:rtl/>
        </w:rPr>
      </w:pPr>
      <w:r w:rsidRPr="00E93C5E">
        <w:rPr>
          <w:rFonts w:ascii="Simplified Arabic" w:hAnsi="Simplified Arabic" w:cs="Simplified Arabic" w:hint="cs"/>
          <w:b/>
          <w:bCs/>
          <w:color w:val="000000" w:themeColor="text1"/>
          <w:sz w:val="28"/>
          <w:szCs w:val="28"/>
          <w:u w:val="single"/>
          <w:rtl/>
        </w:rPr>
        <w:t>إشارات</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فكرية</w:t>
      </w:r>
      <w:r w:rsidRPr="00E93C5E">
        <w:rPr>
          <w:rFonts w:ascii="Simplified Arabic" w:hAnsi="Simplified Arabic" w:cs="Simplified Arabic"/>
          <w:b/>
          <w:bCs/>
          <w:color w:val="000000" w:themeColor="text1"/>
          <w:sz w:val="28"/>
          <w:szCs w:val="28"/>
          <w:u w:val="single"/>
          <w:rtl/>
        </w:rPr>
        <w:t xml:space="preserve"> </w:t>
      </w:r>
      <w:r w:rsidRPr="00E93C5E">
        <w:rPr>
          <w:rFonts w:ascii="Simplified Arabic" w:hAnsi="Simplified Arabic" w:cs="Simplified Arabic" w:hint="cs"/>
          <w:b/>
          <w:bCs/>
          <w:color w:val="000000" w:themeColor="text1"/>
          <w:sz w:val="28"/>
          <w:szCs w:val="28"/>
          <w:u w:val="single"/>
          <w:rtl/>
        </w:rPr>
        <w:t>وتاريخية</w:t>
      </w:r>
    </w:p>
    <w:p w14:paraId="01A19F00" w14:textId="635EA2E7" w:rsidR="00E93C5E" w:rsidRDefault="00E93C5E" w:rsidP="00E44449">
      <w:pPr>
        <w:spacing w:line="240" w:lineRule="auto"/>
        <w:ind w:firstLine="545"/>
        <w:jc w:val="lowKashida"/>
        <w:rPr>
          <w:rFonts w:ascii="Simplified Arabic" w:hAnsi="Simplified Arabic" w:cs="Simplified Arabic"/>
          <w:color w:val="000000" w:themeColor="text1"/>
          <w:sz w:val="28"/>
          <w:szCs w:val="28"/>
          <w:rtl/>
        </w:rPr>
      </w:pPr>
      <w:r w:rsidRPr="00E93C5E">
        <w:rPr>
          <w:rFonts w:ascii="Simplified Arabic" w:hAnsi="Simplified Arabic" w:cs="Simplified Arabic" w:hint="cs"/>
          <w:color w:val="000000" w:themeColor="text1"/>
          <w:sz w:val="28"/>
          <w:szCs w:val="28"/>
          <w:rtl/>
        </w:rPr>
        <w:t>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الرغم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ظهور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نزعات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اعتزالية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بعض</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مباحثه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الكلامية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والتفسيرية،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إلا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ذلك</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لم</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يقلل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القيمة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المعرفية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لجهوده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اللغوية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والبلاغية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التي</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استفاد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منها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علماء</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العربية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مر</w:t>
      </w:r>
      <w:r>
        <w:rPr>
          <w:rFonts w:ascii="Simplified Arabic" w:hAnsi="Simplified Arabic" w:cs="Simplified Arabic" w:hint="cs"/>
          <w:color w:val="000000" w:themeColor="text1"/>
          <w:sz w:val="28"/>
          <w:szCs w:val="28"/>
          <w:rtl/>
        </w:rPr>
        <w:t>ّ</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العصور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أما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وفاته،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فتشير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المصادر</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التاريخية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أن</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وفاته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كانت</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الأرجح</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بعد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سنة</w:t>
      </w:r>
      <w:r w:rsidRPr="00E93C5E">
        <w:rPr>
          <w:rFonts w:ascii="Simplified Arabic" w:hAnsi="Simplified Arabic" w:cs="Simplified Arabic"/>
          <w:color w:val="000000" w:themeColor="text1"/>
          <w:sz w:val="28"/>
          <w:szCs w:val="28"/>
          <w:rtl/>
        </w:rPr>
        <w:t xml:space="preserve"> 395</w:t>
      </w:r>
      <w:r w:rsidRPr="00E93C5E">
        <w:rPr>
          <w:rFonts w:ascii="Simplified Arabic" w:hAnsi="Simplified Arabic" w:cs="Simplified Arabic" w:hint="cs"/>
          <w:color w:val="000000" w:themeColor="text1"/>
          <w:sz w:val="28"/>
          <w:szCs w:val="28"/>
          <w:rtl/>
        </w:rPr>
        <w:t>هـ،</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وثمة</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أقوال</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ترجح</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امتداد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عمره</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إلى</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ما</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بعد</w:t>
      </w:r>
      <w:r w:rsidRPr="00E93C5E">
        <w:rPr>
          <w:rFonts w:ascii="Simplified Arabic" w:hAnsi="Simplified Arabic" w:cs="Simplified Arabic"/>
          <w:color w:val="000000" w:themeColor="text1"/>
          <w:sz w:val="28"/>
          <w:szCs w:val="28"/>
          <w:rtl/>
        </w:rPr>
        <w:t xml:space="preserve"> </w:t>
      </w:r>
      <w:r w:rsidRPr="00E93C5E">
        <w:rPr>
          <w:rFonts w:ascii="Simplified Arabic" w:hAnsi="Simplified Arabic" w:cs="Simplified Arabic" w:hint="cs"/>
          <w:color w:val="000000" w:themeColor="text1"/>
          <w:sz w:val="28"/>
          <w:szCs w:val="28"/>
          <w:rtl/>
        </w:rPr>
        <w:t>سنة</w:t>
      </w:r>
      <w:r w:rsidRPr="00E93C5E">
        <w:rPr>
          <w:rFonts w:ascii="Simplified Arabic" w:hAnsi="Simplified Arabic" w:cs="Simplified Arabic"/>
          <w:color w:val="000000" w:themeColor="text1"/>
          <w:sz w:val="28"/>
          <w:szCs w:val="28"/>
          <w:rtl/>
        </w:rPr>
        <w:t xml:space="preserve"> 400</w:t>
      </w:r>
      <w:r w:rsidRPr="00E93C5E">
        <w:rPr>
          <w:rFonts w:ascii="Simplified Arabic" w:hAnsi="Simplified Arabic" w:cs="Simplified Arabic" w:hint="cs"/>
          <w:color w:val="000000" w:themeColor="text1"/>
          <w:sz w:val="28"/>
          <w:szCs w:val="28"/>
          <w:rtl/>
        </w:rPr>
        <w:t>هـ</w:t>
      </w:r>
      <w:r>
        <w:rPr>
          <w:rStyle w:val="af0"/>
          <w:rFonts w:ascii="Simplified Arabic" w:hAnsi="Simplified Arabic" w:cs="Simplified Arabic"/>
          <w:color w:val="000000" w:themeColor="text1"/>
          <w:sz w:val="28"/>
          <w:szCs w:val="28"/>
          <w:rtl/>
        </w:rPr>
        <w:footnoteReference w:id="1"/>
      </w:r>
      <w:r w:rsidRPr="00E93C5E">
        <w:rPr>
          <w:rFonts w:ascii="Simplified Arabic" w:hAnsi="Simplified Arabic" w:cs="Simplified Arabic"/>
          <w:color w:val="000000" w:themeColor="text1"/>
          <w:sz w:val="28"/>
          <w:szCs w:val="28"/>
          <w:rtl/>
        </w:rPr>
        <w:t>.</w:t>
      </w:r>
    </w:p>
    <w:p w14:paraId="4E20902A" w14:textId="77777777" w:rsidR="00E44449" w:rsidRPr="00E44449" w:rsidRDefault="00E44449" w:rsidP="00E44449">
      <w:pPr>
        <w:spacing w:line="240" w:lineRule="auto"/>
        <w:jc w:val="lowKashida"/>
        <w:rPr>
          <w:rFonts w:ascii="Simplified Arabic" w:hAnsi="Simplified Arabic" w:cs="Simplified Arabic"/>
          <w:color w:val="000000" w:themeColor="text1"/>
          <w:sz w:val="32"/>
          <w:szCs w:val="32"/>
          <w:rtl/>
        </w:rPr>
      </w:pPr>
      <w:r w:rsidRPr="00E44449">
        <w:rPr>
          <w:rFonts w:ascii="Simplified Arabic" w:hAnsi="Simplified Arabic" w:cs="Simplified Arabic"/>
          <w:b/>
          <w:bCs/>
          <w:color w:val="000000" w:themeColor="text1"/>
          <w:sz w:val="32"/>
          <w:szCs w:val="32"/>
          <w:u w:val="single"/>
          <w:rtl/>
        </w:rPr>
        <w:t>ثانياً: التعريف بكتاب «الفروق اللغوية» وموقعه في التراث اللغوي</w:t>
      </w:r>
    </w:p>
    <w:p w14:paraId="55809C97" w14:textId="3EA7052F" w:rsidR="00E44449" w:rsidRDefault="00E44449" w:rsidP="00E44449">
      <w:pPr>
        <w:spacing w:after="0" w:line="240" w:lineRule="auto"/>
        <w:ind w:firstLine="545"/>
        <w:jc w:val="lowKashida"/>
        <w:rPr>
          <w:rFonts w:ascii="Simplified Arabic" w:hAnsi="Simplified Arabic" w:cs="Simplified Arabic"/>
          <w:color w:val="000000" w:themeColor="text1"/>
          <w:sz w:val="28"/>
          <w:szCs w:val="28"/>
          <w:rtl/>
        </w:rPr>
      </w:pPr>
      <w:r w:rsidRPr="00E44449">
        <w:rPr>
          <w:rFonts w:ascii="Simplified Arabic" w:hAnsi="Simplified Arabic" w:cs="Simplified Arabic"/>
          <w:color w:val="000000" w:themeColor="text1"/>
          <w:sz w:val="28"/>
          <w:szCs w:val="28"/>
          <w:rtl/>
        </w:rPr>
        <w:t>يُعدُّ كتاب «الفروق اللغوية» لأبي هلال العسكري نموذجاً فريداً في التراث المعجمي والدلالي العربي؛ إذ لم يكتفِ المصنف برصد الألفاظ، بل تجاوز ذلك إلى استنطاق «دقيقة المعنى» والتمييز بين المترادفات الظاهرية. ينطلقُ العسكري من أطروحةٍ مفادها أنَّ التساوي التام بين الألفاظ -في دلالاتها المتعددة- أمرٌ مستبعد، وأنَّ لكل لفظةٍ خصوصية دلالية تمنحها قيمةً سياقيةً فريدة، وهو ما عب</w:t>
      </w:r>
      <w:r>
        <w:rPr>
          <w:rFonts w:ascii="Simplified Arabic" w:hAnsi="Simplified Arabic" w:cs="Simplified Arabic" w:hint="cs"/>
          <w:color w:val="000000" w:themeColor="text1"/>
          <w:sz w:val="28"/>
          <w:szCs w:val="28"/>
          <w:rtl/>
        </w:rPr>
        <w:t>ّ</w:t>
      </w:r>
      <w:r w:rsidRPr="00E44449">
        <w:rPr>
          <w:rFonts w:ascii="Simplified Arabic" w:hAnsi="Simplified Arabic" w:cs="Simplified Arabic"/>
          <w:color w:val="000000" w:themeColor="text1"/>
          <w:sz w:val="28"/>
          <w:szCs w:val="28"/>
          <w:rtl/>
        </w:rPr>
        <w:t>ر عنه في مقدمة كتابه بقوله: «تقاربت حتّى أشكل القرب بينها</w:t>
      </w:r>
      <w:r>
        <w:rPr>
          <w:rStyle w:val="af0"/>
          <w:rFonts w:ascii="Simplified Arabic" w:hAnsi="Simplified Arabic" w:cs="Simplified Arabic"/>
          <w:color w:val="000000" w:themeColor="text1"/>
          <w:sz w:val="28"/>
          <w:szCs w:val="28"/>
          <w:rtl/>
        </w:rPr>
        <w:footnoteReference w:id="2"/>
      </w:r>
      <w:r w:rsidRPr="00E44449">
        <w:rPr>
          <w:rFonts w:ascii="Simplified Arabic" w:hAnsi="Simplified Arabic" w:cs="Simplified Arabic"/>
          <w:color w:val="000000" w:themeColor="text1"/>
          <w:sz w:val="28"/>
          <w:szCs w:val="28"/>
          <w:rtl/>
        </w:rPr>
        <w:t>»</w:t>
      </w:r>
    </w:p>
    <w:p w14:paraId="5DA08188" w14:textId="1E4429FD" w:rsidR="00E44449" w:rsidRDefault="00E44449" w:rsidP="00E44449">
      <w:pPr>
        <w:spacing w:after="0" w:line="240" w:lineRule="auto"/>
        <w:rPr>
          <w:rFonts w:ascii="Simplified Arabic" w:hAnsi="Simplified Arabic" w:cs="Simplified Arabic"/>
          <w:b/>
          <w:bCs/>
          <w:color w:val="000000" w:themeColor="text1"/>
          <w:sz w:val="28"/>
          <w:szCs w:val="28"/>
          <w:u w:val="single"/>
          <w:rtl/>
        </w:rPr>
      </w:pPr>
      <w:r w:rsidRPr="00E44449">
        <w:rPr>
          <w:rFonts w:ascii="Simplified Arabic" w:hAnsi="Simplified Arabic" w:cs="Simplified Arabic" w:hint="cs"/>
          <w:b/>
          <w:bCs/>
          <w:color w:val="000000" w:themeColor="text1"/>
          <w:sz w:val="28"/>
          <w:szCs w:val="28"/>
          <w:u w:val="single"/>
          <w:rtl/>
        </w:rPr>
        <w:t>المنهجية</w:t>
      </w:r>
      <w:r w:rsidRPr="00E44449">
        <w:rPr>
          <w:rFonts w:ascii="Simplified Arabic" w:hAnsi="Simplified Arabic" w:cs="Simplified Arabic"/>
          <w:b/>
          <w:bCs/>
          <w:color w:val="000000" w:themeColor="text1"/>
          <w:sz w:val="28"/>
          <w:szCs w:val="28"/>
          <w:u w:val="single"/>
          <w:rtl/>
        </w:rPr>
        <w:t xml:space="preserve"> </w:t>
      </w:r>
      <w:r w:rsidRPr="00E44449">
        <w:rPr>
          <w:rFonts w:ascii="Simplified Arabic" w:hAnsi="Simplified Arabic" w:cs="Simplified Arabic" w:hint="cs"/>
          <w:b/>
          <w:bCs/>
          <w:color w:val="000000" w:themeColor="text1"/>
          <w:sz w:val="28"/>
          <w:szCs w:val="28"/>
          <w:u w:val="single"/>
          <w:rtl/>
        </w:rPr>
        <w:t>التأسيسية</w:t>
      </w:r>
      <w:r w:rsidRPr="00E44449">
        <w:rPr>
          <w:rFonts w:ascii="Simplified Arabic" w:hAnsi="Simplified Arabic" w:cs="Simplified Arabic"/>
          <w:b/>
          <w:bCs/>
          <w:color w:val="000000" w:themeColor="text1"/>
          <w:sz w:val="28"/>
          <w:szCs w:val="28"/>
          <w:u w:val="single"/>
          <w:rtl/>
        </w:rPr>
        <w:t xml:space="preserve"> </w:t>
      </w:r>
      <w:r w:rsidRPr="00E44449">
        <w:rPr>
          <w:rFonts w:ascii="Simplified Arabic" w:hAnsi="Simplified Arabic" w:cs="Simplified Arabic" w:hint="cs"/>
          <w:b/>
          <w:bCs/>
          <w:color w:val="000000" w:themeColor="text1"/>
          <w:sz w:val="28"/>
          <w:szCs w:val="28"/>
          <w:u w:val="single"/>
          <w:rtl/>
        </w:rPr>
        <w:t>والحقول</w:t>
      </w:r>
      <w:r w:rsidRPr="00E44449">
        <w:rPr>
          <w:rFonts w:ascii="Simplified Arabic" w:hAnsi="Simplified Arabic" w:cs="Simplified Arabic"/>
          <w:b/>
          <w:bCs/>
          <w:color w:val="000000" w:themeColor="text1"/>
          <w:sz w:val="28"/>
          <w:szCs w:val="28"/>
          <w:u w:val="single"/>
          <w:rtl/>
        </w:rPr>
        <w:t xml:space="preserve"> </w:t>
      </w:r>
      <w:r w:rsidRPr="00E44449">
        <w:rPr>
          <w:rFonts w:ascii="Simplified Arabic" w:hAnsi="Simplified Arabic" w:cs="Simplified Arabic" w:hint="cs"/>
          <w:b/>
          <w:bCs/>
          <w:color w:val="000000" w:themeColor="text1"/>
          <w:sz w:val="28"/>
          <w:szCs w:val="28"/>
          <w:u w:val="single"/>
          <w:rtl/>
        </w:rPr>
        <w:t>الد</w:t>
      </w:r>
      <w:r>
        <w:rPr>
          <w:rFonts w:ascii="Simplified Arabic" w:hAnsi="Simplified Arabic" w:cs="Simplified Arabic" w:hint="cs"/>
          <w:b/>
          <w:bCs/>
          <w:color w:val="000000" w:themeColor="text1"/>
          <w:sz w:val="28"/>
          <w:szCs w:val="28"/>
          <w:u w:val="single"/>
          <w:rtl/>
        </w:rPr>
        <w:t>ّ</w:t>
      </w:r>
      <w:r w:rsidRPr="00E44449">
        <w:rPr>
          <w:rFonts w:ascii="Simplified Arabic" w:hAnsi="Simplified Arabic" w:cs="Simplified Arabic" w:hint="cs"/>
          <w:b/>
          <w:bCs/>
          <w:color w:val="000000" w:themeColor="text1"/>
          <w:sz w:val="28"/>
          <w:szCs w:val="28"/>
          <w:u w:val="single"/>
          <w:rtl/>
        </w:rPr>
        <w:t>لالية</w:t>
      </w:r>
    </w:p>
    <w:p w14:paraId="4754CAB8" w14:textId="380BA202" w:rsidR="00E44449" w:rsidRPr="00E44449" w:rsidRDefault="00E44449" w:rsidP="00E44449">
      <w:pPr>
        <w:spacing w:after="0" w:line="240" w:lineRule="auto"/>
        <w:ind w:firstLine="368"/>
        <w:jc w:val="lowKashida"/>
        <w:rPr>
          <w:rFonts w:ascii="Simplified Arabic" w:hAnsi="Simplified Arabic" w:cs="Simplified Arabic"/>
          <w:b/>
          <w:bCs/>
          <w:color w:val="000000" w:themeColor="text1"/>
          <w:sz w:val="28"/>
          <w:szCs w:val="28"/>
          <w:u w:val="single"/>
          <w:rtl/>
        </w:rPr>
      </w:pPr>
      <w:r w:rsidRPr="00E44449">
        <w:rPr>
          <w:rFonts w:ascii="Simplified Arabic" w:hAnsi="Simplified Arabic" w:cs="Simplified Arabic" w:hint="cs"/>
          <w:color w:val="000000" w:themeColor="text1"/>
          <w:sz w:val="28"/>
          <w:szCs w:val="28"/>
          <w:rtl/>
        </w:rPr>
        <w:t>تتجاوز</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أهمية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الكتاب</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حدود</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الشرح</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المعجمي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الت</w:t>
      </w:r>
      <w:r>
        <w:rPr>
          <w:rFonts w:ascii="Simplified Arabic" w:hAnsi="Simplified Arabic" w:cs="Simplified Arabic" w:hint="cs"/>
          <w:color w:val="000000" w:themeColor="text1"/>
          <w:sz w:val="28"/>
          <w:szCs w:val="28"/>
          <w:rtl/>
        </w:rPr>
        <w:t>ّ</w:t>
      </w:r>
      <w:r w:rsidRPr="00E44449">
        <w:rPr>
          <w:rFonts w:ascii="Simplified Arabic" w:hAnsi="Simplified Arabic" w:cs="Simplified Arabic" w:hint="cs"/>
          <w:color w:val="000000" w:themeColor="text1"/>
          <w:sz w:val="28"/>
          <w:szCs w:val="28"/>
          <w:rtl/>
        </w:rPr>
        <w:t>قليدي،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لتصل</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إلى</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تأسيس</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منهجٍ</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تحليليٍ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مقارن،</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يستند</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إلى</w:t>
      </w:r>
      <w:r w:rsidRPr="00E44449">
        <w:rPr>
          <w:rFonts w:ascii="Simplified Arabic" w:hAnsi="Simplified Arabic" w:cs="Simplified Arabic"/>
          <w:color w:val="000000" w:themeColor="text1"/>
          <w:sz w:val="28"/>
          <w:szCs w:val="28"/>
          <w:rtl/>
        </w:rPr>
        <w:t>:</w:t>
      </w:r>
    </w:p>
    <w:p w14:paraId="4A0B9BD0" w14:textId="6BD1A7F5" w:rsidR="00E44449" w:rsidRPr="00E44449" w:rsidRDefault="00E44449" w:rsidP="00E44449">
      <w:pPr>
        <w:pStyle w:val="a6"/>
        <w:numPr>
          <w:ilvl w:val="0"/>
          <w:numId w:val="29"/>
        </w:numPr>
        <w:spacing w:after="0" w:line="240" w:lineRule="auto"/>
        <w:jc w:val="lowKashida"/>
        <w:rPr>
          <w:rFonts w:ascii="Simplified Arabic" w:hAnsi="Simplified Arabic" w:cs="Simplified Arabic"/>
          <w:color w:val="000000" w:themeColor="text1"/>
          <w:sz w:val="28"/>
          <w:szCs w:val="28"/>
          <w:rtl/>
        </w:rPr>
      </w:pPr>
      <w:r w:rsidRPr="00E44449">
        <w:rPr>
          <w:rFonts w:ascii="Simplified Arabic" w:hAnsi="Simplified Arabic" w:cs="Simplified Arabic" w:hint="cs"/>
          <w:b/>
          <w:bCs/>
          <w:color w:val="000000" w:themeColor="text1"/>
          <w:sz w:val="28"/>
          <w:szCs w:val="28"/>
          <w:rtl/>
        </w:rPr>
        <w:t>التحليل</w:t>
      </w:r>
      <w:r w:rsidRPr="00E44449">
        <w:rPr>
          <w:rFonts w:ascii="Simplified Arabic" w:hAnsi="Simplified Arabic" w:cs="Simplified Arabic"/>
          <w:b/>
          <w:bCs/>
          <w:color w:val="000000" w:themeColor="text1"/>
          <w:sz w:val="28"/>
          <w:szCs w:val="28"/>
          <w:rtl/>
        </w:rPr>
        <w:t xml:space="preserve"> </w:t>
      </w:r>
      <w:r w:rsidRPr="00E44449">
        <w:rPr>
          <w:rFonts w:ascii="Simplified Arabic" w:hAnsi="Simplified Arabic" w:cs="Simplified Arabic" w:hint="cs"/>
          <w:b/>
          <w:bCs/>
          <w:color w:val="000000" w:themeColor="text1"/>
          <w:sz w:val="28"/>
          <w:szCs w:val="28"/>
          <w:rtl/>
        </w:rPr>
        <w:t>السياقي</w:t>
      </w:r>
      <w:r w:rsidRPr="00E44449">
        <w:rPr>
          <w:rFonts w:ascii="Simplified Arabic" w:hAnsi="Simplified Arabic" w:cs="Simplified Arabic"/>
          <w:b/>
          <w:bCs/>
          <w:color w:val="000000" w:themeColor="text1"/>
          <w:sz w:val="28"/>
          <w:szCs w:val="28"/>
          <w:rtl/>
        </w:rPr>
        <w:t>:</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ربط</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المفهوم</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اللفظي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بوظيفته</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التداولية</w:t>
      </w:r>
      <w:r w:rsidRPr="00E44449">
        <w:rPr>
          <w:rFonts w:ascii="Simplified Arabic" w:hAnsi="Simplified Arabic" w:cs="Simplified Arabic"/>
          <w:color w:val="000000" w:themeColor="text1"/>
          <w:sz w:val="28"/>
          <w:szCs w:val="28"/>
          <w:rtl/>
        </w:rPr>
        <w:t>.</w:t>
      </w:r>
    </w:p>
    <w:p w14:paraId="5F212588" w14:textId="65255ED5" w:rsidR="00E44449" w:rsidRPr="00E44449" w:rsidRDefault="00E44449" w:rsidP="00E44449">
      <w:pPr>
        <w:pStyle w:val="a6"/>
        <w:numPr>
          <w:ilvl w:val="0"/>
          <w:numId w:val="29"/>
        </w:numPr>
        <w:spacing w:after="0" w:line="240" w:lineRule="auto"/>
        <w:jc w:val="lowKashida"/>
        <w:rPr>
          <w:rFonts w:ascii="Simplified Arabic" w:hAnsi="Simplified Arabic" w:cs="Simplified Arabic"/>
          <w:color w:val="000000" w:themeColor="text1"/>
          <w:sz w:val="28"/>
          <w:szCs w:val="28"/>
          <w:rtl/>
        </w:rPr>
      </w:pPr>
      <w:r w:rsidRPr="00E44449">
        <w:rPr>
          <w:rFonts w:ascii="Simplified Arabic" w:hAnsi="Simplified Arabic" w:cs="Simplified Arabic" w:hint="cs"/>
          <w:b/>
          <w:bCs/>
          <w:color w:val="000000" w:themeColor="text1"/>
          <w:sz w:val="28"/>
          <w:szCs w:val="28"/>
          <w:rtl/>
        </w:rPr>
        <w:t>تعدد</w:t>
      </w:r>
      <w:r w:rsidRPr="00E44449">
        <w:rPr>
          <w:rFonts w:ascii="Simplified Arabic" w:hAnsi="Simplified Arabic" w:cs="Simplified Arabic"/>
          <w:b/>
          <w:bCs/>
          <w:color w:val="000000" w:themeColor="text1"/>
          <w:sz w:val="28"/>
          <w:szCs w:val="28"/>
          <w:rtl/>
        </w:rPr>
        <w:t xml:space="preserve"> </w:t>
      </w:r>
      <w:r w:rsidRPr="00E44449">
        <w:rPr>
          <w:rFonts w:ascii="Simplified Arabic" w:hAnsi="Simplified Arabic" w:cs="Simplified Arabic" w:hint="cs"/>
          <w:b/>
          <w:bCs/>
          <w:color w:val="000000" w:themeColor="text1"/>
          <w:sz w:val="28"/>
          <w:szCs w:val="28"/>
          <w:rtl/>
        </w:rPr>
        <w:t>الشواهد</w:t>
      </w:r>
      <w:r w:rsidRPr="00E44449">
        <w:rPr>
          <w:rFonts w:ascii="Simplified Arabic" w:hAnsi="Simplified Arabic" w:cs="Simplified Arabic"/>
          <w:b/>
          <w:bCs/>
          <w:color w:val="000000" w:themeColor="text1"/>
          <w:sz w:val="28"/>
          <w:szCs w:val="28"/>
          <w:rtl/>
        </w:rPr>
        <w:t>:</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التوظيف</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المنهجي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للنصوص</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القرآنية،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والحديث</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النبوي،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وشواهد</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الشعر</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العربي،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لتأصيل</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الفوارق</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المعنوية</w:t>
      </w:r>
      <w:r w:rsidRPr="00E44449">
        <w:rPr>
          <w:rFonts w:ascii="Simplified Arabic" w:hAnsi="Simplified Arabic" w:cs="Simplified Arabic"/>
          <w:color w:val="000000" w:themeColor="text1"/>
          <w:sz w:val="28"/>
          <w:szCs w:val="28"/>
          <w:rtl/>
        </w:rPr>
        <w:t>.</w:t>
      </w:r>
    </w:p>
    <w:p w14:paraId="292DCBE9" w14:textId="78BA51C6" w:rsidR="00E44449" w:rsidRPr="00E44449" w:rsidRDefault="00E44449" w:rsidP="00E44449">
      <w:pPr>
        <w:pStyle w:val="a6"/>
        <w:numPr>
          <w:ilvl w:val="0"/>
          <w:numId w:val="29"/>
        </w:numPr>
        <w:spacing w:after="0" w:line="240" w:lineRule="auto"/>
        <w:jc w:val="lowKashida"/>
        <w:rPr>
          <w:rFonts w:ascii="Simplified Arabic" w:hAnsi="Simplified Arabic" w:cs="Simplified Arabic"/>
          <w:color w:val="000000" w:themeColor="text1"/>
          <w:sz w:val="28"/>
          <w:szCs w:val="28"/>
          <w:rtl/>
        </w:rPr>
      </w:pPr>
      <w:r w:rsidRPr="00E44449">
        <w:rPr>
          <w:rFonts w:ascii="Simplified Arabic" w:hAnsi="Simplified Arabic" w:cs="Simplified Arabic" w:hint="cs"/>
          <w:b/>
          <w:bCs/>
          <w:color w:val="000000" w:themeColor="text1"/>
          <w:sz w:val="28"/>
          <w:szCs w:val="28"/>
          <w:rtl/>
        </w:rPr>
        <w:t>النمذجة</w:t>
      </w:r>
      <w:r w:rsidRPr="00E44449">
        <w:rPr>
          <w:rFonts w:ascii="Simplified Arabic" w:hAnsi="Simplified Arabic" w:cs="Simplified Arabic"/>
          <w:b/>
          <w:bCs/>
          <w:color w:val="000000" w:themeColor="text1"/>
          <w:sz w:val="28"/>
          <w:szCs w:val="28"/>
          <w:rtl/>
        </w:rPr>
        <w:t xml:space="preserve"> </w:t>
      </w:r>
      <w:r w:rsidRPr="00E44449">
        <w:rPr>
          <w:rFonts w:ascii="Simplified Arabic" w:hAnsi="Simplified Arabic" w:cs="Simplified Arabic" w:hint="cs"/>
          <w:b/>
          <w:bCs/>
          <w:color w:val="000000" w:themeColor="text1"/>
          <w:sz w:val="28"/>
          <w:szCs w:val="28"/>
          <w:rtl/>
        </w:rPr>
        <w:t>الموضوعاتية</w:t>
      </w:r>
      <w:r w:rsidRPr="00E44449">
        <w:rPr>
          <w:rFonts w:ascii="Simplified Arabic" w:hAnsi="Simplified Arabic" w:cs="Simplified Arabic"/>
          <w:b/>
          <w:bCs/>
          <w:color w:val="000000" w:themeColor="text1"/>
          <w:sz w:val="28"/>
          <w:szCs w:val="28"/>
          <w:rtl/>
        </w:rPr>
        <w:t>:</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يُعدُّ</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تصنيف</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العسكري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للألفاظ</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ضمن</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أبوابٍ</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دلالية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كبرى</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كألفاظ</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العلم،</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الإرادة،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العواطف،</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وغيرها</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إرهاصاً</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مبكراً</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لمفهوم</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الحقول</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الدلالية</w:t>
      </w:r>
      <w:r w:rsidRPr="00E44449">
        <w:rPr>
          <w:rFonts w:ascii="Simplified Arabic" w:hAnsi="Simplified Arabic" w:cs="Simplified Arabic" w:hint="eastAsia"/>
          <w:color w:val="000000" w:themeColor="text1"/>
          <w:sz w:val="28"/>
          <w:szCs w:val="28"/>
          <w:rtl/>
        </w:rPr>
        <w:t>»</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في</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اللسانيات</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الحديثة؛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إذ</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يجمع</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الألفاظ</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ذات</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الأصول</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المعنوية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المتقاربة،</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ثم</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يفك</w:t>
      </w:r>
      <w:r>
        <w:rPr>
          <w:rFonts w:ascii="Simplified Arabic" w:hAnsi="Simplified Arabic" w:cs="Simplified Arabic" w:hint="cs"/>
          <w:color w:val="000000" w:themeColor="text1"/>
          <w:sz w:val="28"/>
          <w:szCs w:val="28"/>
          <w:rtl/>
        </w:rPr>
        <w:t>ّ</w:t>
      </w:r>
      <w:r w:rsidRPr="00E44449">
        <w:rPr>
          <w:rFonts w:ascii="Simplified Arabic" w:hAnsi="Simplified Arabic" w:cs="Simplified Arabic" w:hint="cs"/>
          <w:color w:val="000000" w:themeColor="text1"/>
          <w:sz w:val="28"/>
          <w:szCs w:val="28"/>
          <w:rtl/>
        </w:rPr>
        <w:t>ك</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أوجه</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الاختلاف</w:t>
      </w:r>
      <w:r w:rsidRPr="00E44449">
        <w:rPr>
          <w:rFonts w:ascii="Simplified Arabic" w:hAnsi="Simplified Arabic" w:cs="Simplified Arabic"/>
          <w:color w:val="000000" w:themeColor="text1"/>
          <w:sz w:val="28"/>
          <w:szCs w:val="28"/>
          <w:rtl/>
        </w:rPr>
        <w:t xml:space="preserve"> </w:t>
      </w:r>
      <w:r w:rsidRPr="00E44449">
        <w:rPr>
          <w:rFonts w:ascii="Simplified Arabic" w:hAnsi="Simplified Arabic" w:cs="Simplified Arabic" w:hint="cs"/>
          <w:color w:val="000000" w:themeColor="text1"/>
          <w:sz w:val="28"/>
          <w:szCs w:val="28"/>
          <w:rtl/>
        </w:rPr>
        <w:t>بينها</w:t>
      </w:r>
      <w:r w:rsidRPr="00E44449">
        <w:rPr>
          <w:rFonts w:ascii="Simplified Arabic" w:hAnsi="Simplified Arabic" w:cs="Simplified Arabic"/>
          <w:color w:val="000000" w:themeColor="text1"/>
          <w:sz w:val="28"/>
          <w:szCs w:val="28"/>
          <w:rtl/>
        </w:rPr>
        <w:t>.</w:t>
      </w:r>
    </w:p>
    <w:p w14:paraId="5E097622" w14:textId="77777777" w:rsidR="00E44449" w:rsidRDefault="00E44449" w:rsidP="00E44449">
      <w:pPr>
        <w:spacing w:after="0" w:line="240" w:lineRule="auto"/>
        <w:jc w:val="lowKashida"/>
        <w:rPr>
          <w:rFonts w:ascii="Simplified Arabic" w:hAnsi="Simplified Arabic" w:cs="Simplified Arabic"/>
          <w:b/>
          <w:bCs/>
          <w:color w:val="000000" w:themeColor="text1"/>
          <w:sz w:val="28"/>
          <w:szCs w:val="28"/>
          <w:u w:val="single"/>
          <w:rtl/>
        </w:rPr>
      </w:pPr>
    </w:p>
    <w:p w14:paraId="762A984E" w14:textId="77777777" w:rsidR="00E44449" w:rsidRDefault="00E44449" w:rsidP="00E44449">
      <w:pPr>
        <w:spacing w:after="0" w:line="240" w:lineRule="auto"/>
        <w:jc w:val="lowKashida"/>
        <w:rPr>
          <w:rFonts w:ascii="Simplified Arabic" w:hAnsi="Simplified Arabic" w:cs="Simplified Arabic"/>
          <w:b/>
          <w:bCs/>
          <w:color w:val="000000" w:themeColor="text1"/>
          <w:sz w:val="28"/>
          <w:szCs w:val="28"/>
          <w:u w:val="single"/>
          <w:rtl/>
        </w:rPr>
      </w:pPr>
    </w:p>
    <w:p w14:paraId="3F026688" w14:textId="77777777" w:rsidR="00E44449" w:rsidRDefault="00E44449" w:rsidP="00E44449">
      <w:pPr>
        <w:spacing w:after="0" w:line="240" w:lineRule="auto"/>
        <w:jc w:val="lowKashida"/>
        <w:rPr>
          <w:rFonts w:ascii="Simplified Arabic" w:hAnsi="Simplified Arabic" w:cs="Simplified Arabic"/>
          <w:b/>
          <w:bCs/>
          <w:color w:val="000000" w:themeColor="text1"/>
          <w:sz w:val="28"/>
          <w:szCs w:val="28"/>
          <w:u w:val="single"/>
          <w:rtl/>
        </w:rPr>
      </w:pPr>
    </w:p>
    <w:p w14:paraId="4685B7F1" w14:textId="5B21E95C" w:rsidR="00E44449" w:rsidRDefault="00E44449" w:rsidP="00E44449">
      <w:pPr>
        <w:spacing w:after="0" w:line="240" w:lineRule="auto"/>
        <w:jc w:val="lowKashida"/>
        <w:rPr>
          <w:rFonts w:ascii="Simplified Arabic" w:hAnsi="Simplified Arabic" w:cs="Simplified Arabic"/>
          <w:color w:val="000000" w:themeColor="text1"/>
          <w:sz w:val="28"/>
          <w:szCs w:val="28"/>
          <w:rtl/>
        </w:rPr>
      </w:pPr>
      <w:r w:rsidRPr="00E44449">
        <w:rPr>
          <w:rFonts w:ascii="Simplified Arabic" w:hAnsi="Simplified Arabic" w:cs="Simplified Arabic"/>
          <w:b/>
          <w:bCs/>
          <w:color w:val="000000" w:themeColor="text1"/>
          <w:sz w:val="28"/>
          <w:szCs w:val="28"/>
          <w:u w:val="single"/>
          <w:rtl/>
        </w:rPr>
        <w:lastRenderedPageBreak/>
        <w:t>القيمة العلمية للباب الرابع: نحو مقاربة دلالية بين التراث والحداثة</w:t>
      </w:r>
    </w:p>
    <w:p w14:paraId="3E14DC4F" w14:textId="746A2E5C" w:rsidR="00E44449" w:rsidRDefault="00E44449" w:rsidP="00E44449">
      <w:pPr>
        <w:spacing w:after="0" w:line="240" w:lineRule="auto"/>
        <w:ind w:firstLine="545"/>
        <w:jc w:val="lowKashida"/>
        <w:rPr>
          <w:rFonts w:ascii="Simplified Arabic" w:hAnsi="Simplified Arabic" w:cs="Simplified Arabic"/>
          <w:color w:val="000000" w:themeColor="text1"/>
          <w:sz w:val="28"/>
          <w:szCs w:val="28"/>
          <w:rtl/>
        </w:rPr>
      </w:pPr>
      <w:r w:rsidRPr="00E44449">
        <w:rPr>
          <w:rFonts w:ascii="Simplified Arabic" w:hAnsi="Simplified Arabic" w:cs="Simplified Arabic"/>
          <w:color w:val="000000" w:themeColor="text1"/>
          <w:sz w:val="28"/>
          <w:szCs w:val="28"/>
          <w:rtl/>
        </w:rPr>
        <w:t>لا تقتصر أهمية كتاب «الفروق اللغوية» على ريادته في تصنيف المترادفات فحسب، بل تمتد لتشمل تكريسه لوعيٍ لغويٍّ دقيق يدرك أن اختيار المفردة في العربية ليس إجراءً اعتباطياً، بل هو اختيارٌ محكومٌ بخصائص دلالية وسياقية صارمة. وفي هذا السياق، يبرز «الباب الرابع» كركيزة معرفية أساسية في الكتاب، نظراً لما يضمه من مباحث تعنى بـ «أقسام العلوم، والإدراك، والوجدان».</w:t>
      </w:r>
    </w:p>
    <w:p w14:paraId="036668B7" w14:textId="77777777" w:rsidR="00F521FC" w:rsidRPr="00F521FC" w:rsidRDefault="00F521FC" w:rsidP="00F521FC">
      <w:pPr>
        <w:spacing w:after="0" w:line="240" w:lineRule="auto"/>
        <w:rPr>
          <w:rFonts w:ascii="Simplified Arabic" w:hAnsi="Simplified Arabic" w:cs="Simplified Arabic"/>
          <w:b/>
          <w:bCs/>
          <w:color w:val="000000" w:themeColor="text1"/>
          <w:sz w:val="28"/>
          <w:szCs w:val="28"/>
          <w:u w:val="single"/>
          <w:rtl/>
        </w:rPr>
      </w:pPr>
      <w:r w:rsidRPr="00F521FC">
        <w:rPr>
          <w:rFonts w:ascii="Simplified Arabic" w:hAnsi="Simplified Arabic" w:cs="Simplified Arabic" w:hint="cs"/>
          <w:b/>
          <w:bCs/>
          <w:color w:val="000000" w:themeColor="text1"/>
          <w:sz w:val="28"/>
          <w:szCs w:val="28"/>
          <w:u w:val="single"/>
          <w:rtl/>
        </w:rPr>
        <w:t>أبعاد</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الأهمية</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المعرفية</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للباب</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الرابع</w:t>
      </w:r>
      <w:r w:rsidRPr="00F521FC">
        <w:rPr>
          <w:rFonts w:ascii="Simplified Arabic" w:hAnsi="Simplified Arabic" w:cs="Simplified Arabic"/>
          <w:b/>
          <w:bCs/>
          <w:color w:val="000000" w:themeColor="text1"/>
          <w:sz w:val="28"/>
          <w:szCs w:val="28"/>
          <w:u w:val="single"/>
          <w:rtl/>
        </w:rPr>
        <w:t>:</w:t>
      </w:r>
    </w:p>
    <w:p w14:paraId="4CA26743" w14:textId="242E336A" w:rsidR="00F521FC" w:rsidRPr="00F521FC" w:rsidRDefault="00F521FC" w:rsidP="00F521FC">
      <w:pPr>
        <w:spacing w:after="0" w:line="240" w:lineRule="auto"/>
        <w:ind w:firstLine="651"/>
        <w:rPr>
          <w:rFonts w:ascii="Simplified Arabic" w:hAnsi="Simplified Arabic" w:cs="Simplified Arabic"/>
          <w:color w:val="000000" w:themeColor="text1"/>
          <w:sz w:val="28"/>
          <w:szCs w:val="28"/>
          <w:rtl/>
        </w:rPr>
      </w:pPr>
      <w:r w:rsidRPr="00F521FC">
        <w:rPr>
          <w:rFonts w:ascii="Simplified Arabic" w:hAnsi="Simplified Arabic" w:cs="Simplified Arabic" w:hint="cs"/>
          <w:color w:val="000000" w:themeColor="text1"/>
          <w:sz w:val="28"/>
          <w:szCs w:val="28"/>
          <w:rtl/>
        </w:rPr>
        <w:t>تكمن</w:t>
      </w:r>
      <w:r w:rsidRPr="00F521FC">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أهمية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النقاط</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w:t>
      </w:r>
      <w:r>
        <w:rPr>
          <w:rFonts w:ascii="Simplified Arabic" w:hAnsi="Simplified Arabic" w:cs="Simplified Arabic" w:hint="cs"/>
          <w:color w:val="000000" w:themeColor="text1"/>
          <w:sz w:val="28"/>
          <w:szCs w:val="28"/>
          <w:rtl/>
        </w:rPr>
        <w:t>آتية</w:t>
      </w:r>
      <w:r w:rsidRPr="00F521FC">
        <w:rPr>
          <w:rFonts w:ascii="Simplified Arabic" w:hAnsi="Simplified Arabic" w:cs="Simplified Arabic"/>
          <w:color w:val="000000" w:themeColor="text1"/>
          <w:sz w:val="28"/>
          <w:szCs w:val="28"/>
          <w:rtl/>
        </w:rPr>
        <w:t>:</w:t>
      </w:r>
    </w:p>
    <w:p w14:paraId="0D6042BF" w14:textId="77777777" w:rsidR="00F521FC" w:rsidRPr="00F521FC" w:rsidRDefault="00F521FC" w:rsidP="00F521FC">
      <w:pPr>
        <w:pStyle w:val="a6"/>
        <w:numPr>
          <w:ilvl w:val="0"/>
          <w:numId w:val="30"/>
        </w:numPr>
        <w:spacing w:after="0" w:line="240" w:lineRule="auto"/>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b/>
          <w:bCs/>
          <w:color w:val="000000" w:themeColor="text1"/>
          <w:sz w:val="28"/>
          <w:szCs w:val="28"/>
          <w:rtl/>
        </w:rPr>
        <w:t>تشكيل</w:t>
      </w:r>
      <w:r w:rsidRPr="00F521FC">
        <w:rPr>
          <w:rFonts w:ascii="Simplified Arabic" w:hAnsi="Simplified Arabic" w:cs="Simplified Arabic"/>
          <w:b/>
          <w:bCs/>
          <w:color w:val="000000" w:themeColor="text1"/>
          <w:sz w:val="28"/>
          <w:szCs w:val="28"/>
          <w:rtl/>
        </w:rPr>
        <w:t xml:space="preserve"> </w:t>
      </w:r>
      <w:r w:rsidRPr="00F521FC">
        <w:rPr>
          <w:rFonts w:ascii="Simplified Arabic" w:hAnsi="Simplified Arabic" w:cs="Simplified Arabic" w:hint="cs"/>
          <w:b/>
          <w:bCs/>
          <w:color w:val="000000" w:themeColor="text1"/>
          <w:sz w:val="28"/>
          <w:szCs w:val="28"/>
          <w:rtl/>
        </w:rPr>
        <w:t>الحقل</w:t>
      </w:r>
      <w:r w:rsidRPr="00F521FC">
        <w:rPr>
          <w:rFonts w:ascii="Simplified Arabic" w:hAnsi="Simplified Arabic" w:cs="Simplified Arabic"/>
          <w:b/>
          <w:bCs/>
          <w:color w:val="000000" w:themeColor="text1"/>
          <w:sz w:val="28"/>
          <w:szCs w:val="28"/>
          <w:rtl/>
        </w:rPr>
        <w:t xml:space="preserve"> </w:t>
      </w:r>
      <w:r w:rsidRPr="00F521FC">
        <w:rPr>
          <w:rFonts w:ascii="Simplified Arabic" w:hAnsi="Simplified Arabic" w:cs="Simplified Arabic" w:hint="cs"/>
          <w:b/>
          <w:bCs/>
          <w:color w:val="000000" w:themeColor="text1"/>
          <w:sz w:val="28"/>
          <w:szCs w:val="28"/>
          <w:rtl/>
        </w:rPr>
        <w:t>المعرفي</w:t>
      </w:r>
      <w:r w:rsidRPr="00F521FC">
        <w:rPr>
          <w:rFonts w:ascii="Simplified Arabic" w:hAnsi="Simplified Arabic" w:cs="Simplified Arabic"/>
          <w:b/>
          <w:b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يقدم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شبكةً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اصطلاحيةً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مترابطةً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للمفاهيم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الذهنية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كالعلم،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والمعرفة،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والفهم،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والفطنة،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واليقين،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والظن</w:t>
      </w:r>
      <w:r w:rsidRPr="00F521FC">
        <w:rPr>
          <w:rFonts w:ascii="Simplified Arabic" w:hAnsi="Simplified Arabic" w:cs="Simplified Arabic"/>
          <w:color w:val="000000" w:themeColor="text1"/>
          <w:sz w:val="28"/>
          <w:szCs w:val="28"/>
          <w:rtl/>
        </w:rPr>
        <w:t>)</w:t>
      </w:r>
      <w:r w:rsidRPr="00F521FC">
        <w:rPr>
          <w:rFonts w:ascii="Simplified Arabic" w:hAnsi="Simplified Arabic" w:cs="Simplified Arabic" w:hint="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يجعل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نموذجاً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مبكراً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محاولة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هيكلة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البنية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المعرفية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كما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تعكسها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اللغة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العربية</w:t>
      </w:r>
      <w:r w:rsidRPr="00F521FC">
        <w:rPr>
          <w:rFonts w:ascii="Simplified Arabic" w:hAnsi="Simplified Arabic" w:cs="Simplified Arabic"/>
          <w:color w:val="000000" w:themeColor="text1"/>
          <w:sz w:val="28"/>
          <w:szCs w:val="28"/>
          <w:rtl/>
        </w:rPr>
        <w:t>.</w:t>
      </w:r>
    </w:p>
    <w:p w14:paraId="1E58B5D7" w14:textId="1B773676" w:rsidR="00F521FC" w:rsidRPr="00F521FC" w:rsidRDefault="00F521FC" w:rsidP="00F521FC">
      <w:pPr>
        <w:pStyle w:val="a6"/>
        <w:numPr>
          <w:ilvl w:val="0"/>
          <w:numId w:val="30"/>
        </w:numPr>
        <w:spacing w:after="0" w:line="240" w:lineRule="auto"/>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b/>
          <w:bCs/>
          <w:color w:val="000000" w:themeColor="text1"/>
          <w:sz w:val="28"/>
          <w:szCs w:val="28"/>
          <w:rtl/>
        </w:rPr>
        <w:t>تداخل</w:t>
      </w:r>
      <w:r w:rsidRPr="00F521FC">
        <w:rPr>
          <w:rFonts w:ascii="Simplified Arabic" w:hAnsi="Simplified Arabic" w:cs="Simplified Arabic"/>
          <w:b/>
          <w:bCs/>
          <w:color w:val="000000" w:themeColor="text1"/>
          <w:sz w:val="28"/>
          <w:szCs w:val="28"/>
          <w:rtl/>
        </w:rPr>
        <w:t xml:space="preserve"> </w:t>
      </w:r>
      <w:r w:rsidRPr="00F521FC">
        <w:rPr>
          <w:rFonts w:ascii="Simplified Arabic" w:hAnsi="Simplified Arabic" w:cs="Simplified Arabic" w:hint="cs"/>
          <w:b/>
          <w:bCs/>
          <w:color w:val="000000" w:themeColor="text1"/>
          <w:sz w:val="28"/>
          <w:szCs w:val="28"/>
          <w:rtl/>
        </w:rPr>
        <w:t>الأبعاد</w:t>
      </w:r>
      <w:r w:rsidRPr="00F521FC">
        <w:rPr>
          <w:rFonts w:ascii="Simplified Arabic" w:hAnsi="Simplified Arabic" w:cs="Simplified Arabic"/>
          <w:b/>
          <w:bCs/>
          <w:color w:val="000000" w:themeColor="text1"/>
          <w:sz w:val="28"/>
          <w:szCs w:val="28"/>
          <w:rtl/>
        </w:rPr>
        <w:t xml:space="preserve"> </w:t>
      </w:r>
      <w:r w:rsidRPr="00F521FC">
        <w:rPr>
          <w:rFonts w:ascii="Simplified Arabic" w:hAnsi="Simplified Arabic" w:cs="Simplified Arabic" w:hint="cs"/>
          <w:b/>
          <w:bCs/>
          <w:color w:val="000000" w:themeColor="text1"/>
          <w:sz w:val="28"/>
          <w:szCs w:val="28"/>
          <w:rtl/>
        </w:rPr>
        <w:t>التحليلية</w:t>
      </w:r>
      <w:r w:rsidRPr="00F521FC">
        <w:rPr>
          <w:rFonts w:ascii="Simplified Arabic" w:hAnsi="Simplified Arabic" w:cs="Simplified Arabic"/>
          <w:b/>
          <w:b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يمثل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حقلًا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دلاليًا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متكاملًا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تتماهى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الأبعاد</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العقلية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بالنفسية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والإدراكية،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يكشف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قدرة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أبي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هلال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العسكري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استنباط</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الدقيقة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تنظم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بنية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المعرفة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الإنسانية</w:t>
      </w:r>
      <w:r w:rsidRPr="00F521FC">
        <w:rPr>
          <w:rFonts w:ascii="Simplified Arabic" w:hAnsi="Simplified Arabic" w:cs="Simplified Arabic"/>
          <w:color w:val="000000" w:themeColor="text1"/>
          <w:sz w:val="28"/>
          <w:szCs w:val="28"/>
          <w:rtl/>
        </w:rPr>
        <w:t>.</w:t>
      </w:r>
    </w:p>
    <w:p w14:paraId="069FA820" w14:textId="6110F5B0" w:rsidR="00F521FC" w:rsidRPr="00F521FC" w:rsidRDefault="00F521FC" w:rsidP="00F521FC">
      <w:pPr>
        <w:pStyle w:val="a6"/>
        <w:numPr>
          <w:ilvl w:val="0"/>
          <w:numId w:val="30"/>
        </w:numPr>
        <w:spacing w:after="0" w:line="240" w:lineRule="auto"/>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b/>
          <w:bCs/>
          <w:color w:val="000000" w:themeColor="text1"/>
          <w:sz w:val="28"/>
          <w:szCs w:val="28"/>
          <w:rtl/>
        </w:rPr>
        <w:t>القابلية</w:t>
      </w:r>
      <w:r w:rsidRPr="00F521FC">
        <w:rPr>
          <w:rFonts w:ascii="Simplified Arabic" w:hAnsi="Simplified Arabic" w:cs="Simplified Arabic"/>
          <w:b/>
          <w:bCs/>
          <w:color w:val="000000" w:themeColor="text1"/>
          <w:sz w:val="28"/>
          <w:szCs w:val="28"/>
          <w:rtl/>
        </w:rPr>
        <w:t xml:space="preserve"> </w:t>
      </w:r>
      <w:r w:rsidRPr="00F521FC">
        <w:rPr>
          <w:rFonts w:ascii="Simplified Arabic" w:hAnsi="Simplified Arabic" w:cs="Simplified Arabic" w:hint="cs"/>
          <w:b/>
          <w:bCs/>
          <w:color w:val="000000" w:themeColor="text1"/>
          <w:sz w:val="28"/>
          <w:szCs w:val="28"/>
          <w:rtl/>
        </w:rPr>
        <w:t>للنمذجة</w:t>
      </w:r>
      <w:r w:rsidRPr="00F521FC">
        <w:rPr>
          <w:rFonts w:ascii="Simplified Arabic" w:hAnsi="Simplified Arabic" w:cs="Simplified Arabic"/>
          <w:b/>
          <w:b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كثافة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العلاقات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داخل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والتي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تربط</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ببعضها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بناءً</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معايير</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الوظيفة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والدرجة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والجهة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تجعل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مادةً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خصبةً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للتحليل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الهيكلي</w:t>
      </w:r>
      <w:r w:rsidRPr="00F521FC">
        <w:rPr>
          <w:rFonts w:ascii="Simplified Arabic" w:hAnsi="Simplified Arabic" w:cs="Simplified Arabic"/>
          <w:color w:val="000000" w:themeColor="text1"/>
          <w:sz w:val="28"/>
          <w:szCs w:val="28"/>
          <w:rtl/>
        </w:rPr>
        <w:t>.</w:t>
      </w:r>
    </w:p>
    <w:p w14:paraId="36018A19" w14:textId="77777777" w:rsidR="00F521FC" w:rsidRPr="00F521FC" w:rsidRDefault="00F521FC" w:rsidP="00F521FC">
      <w:pPr>
        <w:spacing w:after="0" w:line="240" w:lineRule="auto"/>
        <w:rPr>
          <w:rFonts w:ascii="Simplified Arabic" w:hAnsi="Simplified Arabic" w:cs="Simplified Arabic"/>
          <w:b/>
          <w:bCs/>
          <w:color w:val="000000" w:themeColor="text1"/>
          <w:sz w:val="28"/>
          <w:szCs w:val="28"/>
          <w:u w:val="single"/>
          <w:rtl/>
        </w:rPr>
      </w:pPr>
      <w:r w:rsidRPr="00F521FC">
        <w:rPr>
          <w:rFonts w:ascii="Simplified Arabic" w:hAnsi="Simplified Arabic" w:cs="Simplified Arabic" w:hint="cs"/>
          <w:b/>
          <w:bCs/>
          <w:color w:val="000000" w:themeColor="text1"/>
          <w:sz w:val="28"/>
          <w:szCs w:val="28"/>
          <w:u w:val="single"/>
          <w:rtl/>
        </w:rPr>
        <w:t>مبررات</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الاختيار</w:t>
      </w:r>
      <w:r w:rsidRPr="00F521FC">
        <w:rPr>
          <w:rFonts w:ascii="Simplified Arabic" w:hAnsi="Simplified Arabic" w:cs="Simplified Arabic"/>
          <w:b/>
          <w:bCs/>
          <w:color w:val="000000" w:themeColor="text1"/>
          <w:sz w:val="28"/>
          <w:szCs w:val="28"/>
          <w:u w:val="single"/>
          <w:rtl/>
        </w:rPr>
        <w:t xml:space="preserve"> </w:t>
      </w:r>
      <w:r w:rsidRPr="00F521FC">
        <w:rPr>
          <w:rFonts w:ascii="Simplified Arabic" w:hAnsi="Simplified Arabic" w:cs="Simplified Arabic" w:hint="cs"/>
          <w:b/>
          <w:bCs/>
          <w:color w:val="000000" w:themeColor="text1"/>
          <w:sz w:val="28"/>
          <w:szCs w:val="28"/>
          <w:u w:val="single"/>
          <w:rtl/>
        </w:rPr>
        <w:t>للدراسة</w:t>
      </w:r>
      <w:r w:rsidRPr="00F521FC">
        <w:rPr>
          <w:rFonts w:ascii="Simplified Arabic" w:hAnsi="Simplified Arabic" w:cs="Simplified Arabic"/>
          <w:b/>
          <w:bCs/>
          <w:color w:val="000000" w:themeColor="text1"/>
          <w:sz w:val="28"/>
          <w:szCs w:val="28"/>
          <w:u w:val="single"/>
          <w:rtl/>
        </w:rPr>
        <w:t>:</w:t>
      </w:r>
    </w:p>
    <w:p w14:paraId="1B4B1F9A" w14:textId="1E73B3FB" w:rsidR="006B7D83" w:rsidRPr="006B7D83" w:rsidRDefault="00F521FC" w:rsidP="00F521FC">
      <w:pPr>
        <w:spacing w:line="240" w:lineRule="auto"/>
        <w:ind w:firstLine="545"/>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color w:val="000000" w:themeColor="text1"/>
          <w:sz w:val="28"/>
          <w:szCs w:val="28"/>
          <w:rtl/>
        </w:rPr>
        <w:t>بناءً</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تقدم،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وقع</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الاختيار</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ليكون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مدونةً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للدراسة،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وذلك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يتيحه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إمكانية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لـ</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النمذجة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hint="eastAsia"/>
          <w:color w:val="000000" w:themeColor="text1"/>
          <w:sz w:val="28"/>
          <w:szCs w:val="28"/>
          <w:rtl/>
        </w:rPr>
        <w:t>»</w:t>
      </w:r>
      <w:r w:rsidRPr="00F521FC">
        <w:rPr>
          <w:rFonts w:ascii="Simplified Arabic" w:hAnsi="Simplified Arabic" w:cs="Simplified Arabic" w:hint="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إذ</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يهدف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البحث</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تفكيك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العلاقات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التراثية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وإعادة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تمثيلها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قالبٍ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منطقي،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وصولاً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إجراء</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مقاربة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color w:val="000000" w:themeColor="text1"/>
          <w:sz w:val="28"/>
          <w:szCs w:val="28"/>
        </w:rPr>
        <w:t>Interdisciplinary Approach</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تُقارن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التنظير</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التراثي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الدقيق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المعنوية،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وبين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المعالجة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الآلية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لهذه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نماذج</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اللغات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التوليدية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الحديثة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مثل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color w:val="000000" w:themeColor="text1"/>
          <w:sz w:val="28"/>
          <w:szCs w:val="28"/>
        </w:rPr>
        <w:t>ChatGPT</w:t>
      </w:r>
      <w:r w:rsidRPr="00F521FC">
        <w:rPr>
          <w:rFonts w:ascii="Simplified Arabic" w:hAnsi="Simplified Arabic" w:cs="Simplified Arabic"/>
          <w:color w:val="000000" w:themeColor="text1"/>
          <w:sz w:val="28"/>
          <w:szCs w:val="28"/>
          <w:rtl/>
        </w:rPr>
        <w:t>)</w:t>
      </w:r>
      <w:r w:rsidRPr="00F521FC">
        <w:rPr>
          <w:rFonts w:ascii="Simplified Arabic" w:hAnsi="Simplified Arabic" w:cs="Simplified Arabic" w:hint="cs"/>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وذلك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لاستكشاف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مدى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التوافق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أو</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التباين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فهم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وتوليد</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دلالات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المتقاربة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التراث</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اللغوي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والذكاء</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الاصطناعي</w:t>
      </w:r>
      <w:r w:rsidRPr="00F521FC">
        <w:rPr>
          <w:rFonts w:ascii="Simplified Arabic" w:hAnsi="Simplified Arabic" w:cs="Simplified Arabic"/>
          <w:color w:val="000000" w:themeColor="text1"/>
          <w:sz w:val="28"/>
          <w:szCs w:val="28"/>
          <w:rtl/>
        </w:rPr>
        <w:t>.</w:t>
      </w:r>
    </w:p>
    <w:p w14:paraId="2C081789" w14:textId="77777777" w:rsidR="006B7D83" w:rsidRPr="00F521FC" w:rsidRDefault="006B7D83" w:rsidP="00F521FC">
      <w:pPr>
        <w:spacing w:after="0" w:line="240" w:lineRule="auto"/>
        <w:jc w:val="lowKashida"/>
        <w:rPr>
          <w:rFonts w:ascii="Simplified Arabic" w:hAnsi="Simplified Arabic" w:cs="Simplified Arabic"/>
          <w:b/>
          <w:bCs/>
          <w:color w:val="000000" w:themeColor="text1"/>
          <w:sz w:val="28"/>
          <w:szCs w:val="28"/>
          <w:u w:val="single"/>
          <w:rtl/>
        </w:rPr>
      </w:pPr>
      <w:r w:rsidRPr="00F521FC">
        <w:rPr>
          <w:rFonts w:ascii="Simplified Arabic" w:hAnsi="Simplified Arabic" w:cs="Simplified Arabic"/>
          <w:b/>
          <w:bCs/>
          <w:color w:val="000000" w:themeColor="text1"/>
          <w:sz w:val="28"/>
          <w:szCs w:val="28"/>
          <w:u w:val="single"/>
          <w:rtl/>
        </w:rPr>
        <w:t>ثالثًا: مصطلحات البحث ومفاهيمه</w:t>
      </w:r>
    </w:p>
    <w:p w14:paraId="4D7BAC46" w14:textId="77777777" w:rsidR="006B7D83" w:rsidRPr="006B7D83" w:rsidRDefault="006B7D83" w:rsidP="00F521FC">
      <w:pPr>
        <w:spacing w:after="0" w:line="240" w:lineRule="auto"/>
        <w:ind w:firstLine="545"/>
        <w:jc w:val="lowKashida"/>
        <w:rPr>
          <w:rFonts w:ascii="Simplified Arabic" w:hAnsi="Simplified Arabic" w:cs="Simplified Arabic"/>
          <w:b/>
          <w:bCs/>
          <w:color w:val="000000" w:themeColor="text1"/>
          <w:sz w:val="28"/>
          <w:szCs w:val="28"/>
          <w:u w:val="single"/>
        </w:rPr>
      </w:pPr>
      <w:r w:rsidRPr="006B7D83">
        <w:rPr>
          <w:rFonts w:ascii="Simplified Arabic" w:hAnsi="Simplified Arabic" w:cs="Simplified Arabic"/>
          <w:color w:val="000000" w:themeColor="text1"/>
          <w:sz w:val="28"/>
          <w:szCs w:val="28"/>
          <w:rtl/>
        </w:rPr>
        <w:t>يقومُ البحثُ على عدد من المصطلحاتِ التي تتّصلُ بتحليلِ العلاقاتِ الدّلاليّةِ وتمثيلِها؛ ومن ثمّ اقتضى الأمرُ ضبطَها ضبطًا علميًّا وإجرائيًّا يحدّدُ دلالاتِها وحدودَ توظيفِها في البحث.</w:t>
      </w:r>
    </w:p>
    <w:p w14:paraId="1C8CDA8A" w14:textId="77777777" w:rsidR="006B7D83" w:rsidRPr="006B7D83" w:rsidRDefault="006B7D83" w:rsidP="00F521FC">
      <w:pPr>
        <w:pStyle w:val="a6"/>
        <w:numPr>
          <w:ilvl w:val="0"/>
          <w:numId w:val="21"/>
        </w:numPr>
        <w:spacing w:after="0" w:line="240" w:lineRule="auto"/>
        <w:jc w:val="lowKashida"/>
        <w:rPr>
          <w:rFonts w:ascii="Simplified Arabic" w:hAnsi="Simplified Arabic" w:cs="Simplified Arabic"/>
          <w:b/>
          <w:bCs/>
          <w:color w:val="000000" w:themeColor="text1"/>
          <w:sz w:val="28"/>
          <w:szCs w:val="28"/>
          <w:u w:val="single"/>
        </w:rPr>
      </w:pPr>
      <w:r w:rsidRPr="006B7D83">
        <w:rPr>
          <w:rFonts w:ascii="Simplified Arabic" w:hAnsi="Simplified Arabic" w:cs="Simplified Arabic"/>
          <w:b/>
          <w:bCs/>
          <w:color w:val="000000" w:themeColor="text1"/>
          <w:sz w:val="28"/>
          <w:szCs w:val="28"/>
          <w:u w:val="single"/>
          <w:rtl/>
        </w:rPr>
        <w:t>الفروق اللّغوية</w:t>
      </w:r>
    </w:p>
    <w:p w14:paraId="62A8A331" w14:textId="77777777" w:rsidR="006B7D83" w:rsidRPr="006B7D83" w:rsidRDefault="006B7D83" w:rsidP="00F521FC">
      <w:pPr>
        <w:spacing w:after="0" w:line="240" w:lineRule="auto"/>
        <w:ind w:left="360" w:firstLine="18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b/>
          <w:bCs/>
          <w:color w:val="000000" w:themeColor="text1"/>
          <w:sz w:val="28"/>
          <w:szCs w:val="28"/>
          <w:rtl/>
        </w:rPr>
        <w:t>لغةً:</w:t>
      </w:r>
      <w:r w:rsidRPr="006B7D83">
        <w:rPr>
          <w:rFonts w:ascii="Simplified Arabic" w:hAnsi="Simplified Arabic" w:cs="Simplified Arabic"/>
          <w:color w:val="000000" w:themeColor="text1"/>
          <w:sz w:val="28"/>
          <w:szCs w:val="28"/>
          <w:rtl/>
        </w:rPr>
        <w:t xml:space="preserve"> يتألَّف مصطلحُ الفروق اللغوية من لفظين: «الفروق» و «اللّغوية».</w:t>
      </w:r>
    </w:p>
    <w:p w14:paraId="7A897E71" w14:textId="77777777" w:rsidR="006B7D83" w:rsidRPr="006B7D83" w:rsidRDefault="006B7D83" w:rsidP="00F521FC">
      <w:pPr>
        <w:spacing w:after="0" w:line="240" w:lineRule="auto"/>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lastRenderedPageBreak/>
        <w:t>فالفروقُ جمعُ «فَرْق»، وهو في أصل اللغة يدلُّ على الفصل والتّمييز بين الشيئين؛ يقول الخليل بن أحمد الفراهيدي: «الفَرقُ: تفريقٌ بين شيئين»</w:t>
      </w:r>
      <w:r w:rsidRPr="006B7D83">
        <w:rPr>
          <w:rStyle w:val="af0"/>
          <w:rFonts w:ascii="Simplified Arabic" w:hAnsi="Simplified Arabic" w:cs="Simplified Arabic"/>
          <w:color w:val="000000" w:themeColor="text1"/>
          <w:sz w:val="28"/>
          <w:szCs w:val="28"/>
          <w:rtl/>
        </w:rPr>
        <w:footnoteReference w:id="3"/>
      </w:r>
      <w:r w:rsidRPr="006B7D83">
        <w:rPr>
          <w:rFonts w:ascii="Simplified Arabic" w:hAnsi="Simplified Arabic" w:cs="Simplified Arabic"/>
          <w:color w:val="000000" w:themeColor="text1"/>
          <w:sz w:val="28"/>
          <w:szCs w:val="28"/>
          <w:rtl/>
        </w:rPr>
        <w:t>. ومن ثمَّ ارتبط معنى الفروق بالكشف عن مواضع الاختلاف بين الأشياء المتشابهة أو المتقاربة، سواء أكان ذلك في المحسوسات أم في المعاني.</w:t>
      </w:r>
    </w:p>
    <w:p w14:paraId="07C4A79F"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أمَّا «اللغوية» فهي نسبةٌ إلى اللغة، واللغةُ ـ في تعريف ابن جني ـ «أصواتٌ يعبِّر بها كلُّ قومٍ عن أغراضهم»</w:t>
      </w:r>
      <w:r w:rsidRPr="006B7D83">
        <w:rPr>
          <w:rStyle w:val="af0"/>
          <w:rFonts w:ascii="Simplified Arabic" w:hAnsi="Simplified Arabic" w:cs="Simplified Arabic"/>
          <w:color w:val="000000" w:themeColor="text1"/>
          <w:sz w:val="28"/>
          <w:szCs w:val="28"/>
          <w:rtl/>
        </w:rPr>
        <w:footnoteReference w:id="4"/>
      </w:r>
      <w:r w:rsidRPr="006B7D83">
        <w:rPr>
          <w:rFonts w:ascii="Simplified Arabic" w:hAnsi="Simplified Arabic" w:cs="Simplified Arabic"/>
          <w:color w:val="000000" w:themeColor="text1"/>
          <w:sz w:val="28"/>
          <w:szCs w:val="28"/>
          <w:rtl/>
        </w:rPr>
        <w:t>. وبذلك يكون المقصودُ بالفروق اللّغوية ما يقوم على أساسٍ لغويٍّ دلاليٍّ في التّمييز بين الألفاظ المتقاربة، لا على اعتباراتٍ خارجةٍ عن نظام اللغة واستعمالها.</w:t>
      </w:r>
    </w:p>
    <w:p w14:paraId="1E5F27E6"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b/>
          <w:bCs/>
          <w:color w:val="000000" w:themeColor="text1"/>
          <w:sz w:val="28"/>
          <w:szCs w:val="28"/>
          <w:rtl/>
        </w:rPr>
        <w:t>اصطلاحًا:</w:t>
      </w:r>
      <w:r w:rsidRPr="006B7D83">
        <w:rPr>
          <w:rFonts w:ascii="Simplified Arabic" w:hAnsi="Simplified Arabic" w:cs="Simplified Arabic"/>
          <w:color w:val="000000" w:themeColor="text1"/>
          <w:sz w:val="28"/>
          <w:szCs w:val="28"/>
          <w:rtl/>
        </w:rPr>
        <w:t xml:space="preserve"> لم يضعِ اللّغويّون القدامى تعريفًا اصطلاحيًّا جامعًا لمفهوم الفروق اللّغويّة، غير أنّ تطبيقاتِهم — ولا سيّما عند أبي هلال العسكري في كتابِه الفروق اللّغويّة — تكشفُ عن تصوّر يقوم على أنّ الألفاظ المتقاربة في المعنى ليست مترادفةً ترادفًا مطلقًا، بل تفصلُ بينها خصائص دلاليّة تميّزُ كلَّ لفظٍ من غيره.</w:t>
      </w:r>
    </w:p>
    <w:p w14:paraId="438A71AE"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وقد عرَّفها </w:t>
      </w:r>
      <w:r w:rsidRPr="006B7D83">
        <w:rPr>
          <w:rFonts w:ascii="Simplified Arabic" w:hAnsi="Simplified Arabic" w:cs="Simplified Arabic"/>
          <w:b/>
          <w:bCs/>
          <w:color w:val="000000" w:themeColor="text1"/>
          <w:sz w:val="28"/>
          <w:szCs w:val="28"/>
          <w:rtl/>
        </w:rPr>
        <w:t>محمد الزواهرة</w:t>
      </w:r>
      <w:r w:rsidRPr="006B7D83">
        <w:rPr>
          <w:rFonts w:ascii="Simplified Arabic" w:hAnsi="Simplified Arabic" w:cs="Simplified Arabic"/>
          <w:color w:val="000000" w:themeColor="text1"/>
          <w:sz w:val="28"/>
          <w:szCs w:val="28"/>
          <w:rtl/>
        </w:rPr>
        <w:t xml:space="preserve"> بأنّها: «العلم الذي يبحث في الفصل والتمييز بين الألفاظ المتقاربة تقاربًا شديدًا في لهجة واحدة وفق ضوابط ومعايير معينة»</w:t>
      </w:r>
      <w:r w:rsidRPr="006B7D83">
        <w:rPr>
          <w:rStyle w:val="af0"/>
          <w:rFonts w:ascii="Simplified Arabic" w:hAnsi="Simplified Arabic" w:cs="Simplified Arabic"/>
          <w:color w:val="000000" w:themeColor="text1"/>
          <w:sz w:val="28"/>
          <w:szCs w:val="28"/>
          <w:rtl/>
        </w:rPr>
        <w:footnoteReference w:id="5"/>
      </w:r>
      <w:r w:rsidRPr="006B7D83">
        <w:rPr>
          <w:rFonts w:ascii="Simplified Arabic" w:hAnsi="Simplified Arabic" w:cs="Simplified Arabic"/>
          <w:color w:val="000000" w:themeColor="text1"/>
          <w:sz w:val="28"/>
          <w:szCs w:val="28"/>
          <w:rtl/>
        </w:rPr>
        <w:t>.</w:t>
      </w:r>
    </w:p>
    <w:p w14:paraId="3137F2DC"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Pr>
      </w:pPr>
      <w:r w:rsidRPr="006B7D83">
        <w:rPr>
          <w:rFonts w:ascii="Simplified Arabic" w:hAnsi="Simplified Arabic" w:cs="Simplified Arabic"/>
          <w:color w:val="000000" w:themeColor="text1"/>
          <w:sz w:val="28"/>
          <w:szCs w:val="28"/>
          <w:rtl/>
        </w:rPr>
        <w:t>وقد استُعمل هذا المفهومُ في بعض الدّراساتِ اللّسانيّة الحديثة تحتَ مصطلحاتٍ متقاربة، مثل: الفروقِ الدّلاليّة، وشِبهِ التّرادف، والتّقاربِ الدّلاليّ.</w:t>
      </w:r>
    </w:p>
    <w:p w14:paraId="4A6CA2CF" w14:textId="77777777" w:rsidR="006B7D83" w:rsidRPr="006B7D83" w:rsidRDefault="006B7D83" w:rsidP="00F521FC">
      <w:pPr>
        <w:pStyle w:val="a6"/>
        <w:numPr>
          <w:ilvl w:val="0"/>
          <w:numId w:val="21"/>
        </w:numPr>
        <w:spacing w:after="0" w:line="240" w:lineRule="auto"/>
        <w:jc w:val="lowKashida"/>
        <w:rPr>
          <w:rFonts w:ascii="Simplified Arabic" w:hAnsi="Simplified Arabic" w:cs="Simplified Arabic"/>
          <w:b/>
          <w:bCs/>
          <w:color w:val="000000" w:themeColor="text1"/>
          <w:sz w:val="28"/>
          <w:szCs w:val="28"/>
          <w:u w:val="single"/>
        </w:rPr>
      </w:pPr>
      <w:r w:rsidRPr="006B7D83">
        <w:rPr>
          <w:rFonts w:ascii="Simplified Arabic" w:hAnsi="Simplified Arabic" w:cs="Simplified Arabic"/>
          <w:b/>
          <w:bCs/>
          <w:color w:val="000000" w:themeColor="text1"/>
          <w:sz w:val="28"/>
          <w:szCs w:val="28"/>
          <w:u w:val="single"/>
          <w:rtl/>
        </w:rPr>
        <w:t xml:space="preserve">الفروق الدّلاليّة </w:t>
      </w:r>
    </w:p>
    <w:p w14:paraId="44AEC494" w14:textId="77777777" w:rsidR="006B7D83" w:rsidRPr="006B7D83" w:rsidRDefault="006B7D83" w:rsidP="00F521FC">
      <w:pPr>
        <w:spacing w:after="0" w:line="240" w:lineRule="auto"/>
        <w:ind w:left="360" w:firstLine="326"/>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يُعرّف عصامُ فاروق الفروق الدّلاليّة بأنّها: «المعانيَ الدقيقة التي تُميِّز لفظةً عن أخرى، مع اشتراكهما في معنى عام يجمعهما»</w:t>
      </w:r>
      <w:r w:rsidRPr="006B7D83">
        <w:rPr>
          <w:rStyle w:val="af0"/>
          <w:rFonts w:ascii="Simplified Arabic" w:hAnsi="Simplified Arabic" w:cs="Simplified Arabic"/>
          <w:color w:val="000000" w:themeColor="text1"/>
          <w:sz w:val="28"/>
          <w:szCs w:val="28"/>
          <w:rtl/>
        </w:rPr>
        <w:footnoteReference w:id="6"/>
      </w:r>
      <w:r w:rsidRPr="006B7D83">
        <w:rPr>
          <w:rFonts w:ascii="Simplified Arabic" w:hAnsi="Simplified Arabic" w:cs="Simplified Arabic"/>
          <w:color w:val="000000" w:themeColor="text1"/>
          <w:sz w:val="28"/>
          <w:szCs w:val="28"/>
          <w:rtl/>
        </w:rPr>
        <w:t>، ويكشفُ هذا التّعريف عن أنّ الفروق الدّلاليّة تقومُ على تحديدِ الخصائصِ المعنويّةِ التي تميّزُ الألفاظَ المتقاربةَ داخلَ الحقلِ الدّلاليّ الواحد.</w:t>
      </w:r>
    </w:p>
    <w:p w14:paraId="7FB83263" w14:textId="77777777" w:rsidR="006B7D83" w:rsidRPr="006B7D83" w:rsidRDefault="006B7D83" w:rsidP="00F521FC">
      <w:pPr>
        <w:spacing w:after="0" w:line="240" w:lineRule="auto"/>
        <w:ind w:left="360" w:firstLine="326"/>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ويمكن تعريف الفروق الدّلاليّة إجرائيًّا في هذا البحثِ بأنّها: أوجهُ التّمايزِ المعنويِّ بين الألفاظِ المشتركةِ في حقل دلاليّ واحد، من حيث طبيعة المعنى أو السّياقُ أو الوظيفة التّداوليّة.</w:t>
      </w:r>
    </w:p>
    <w:p w14:paraId="5871EAE3" w14:textId="77777777" w:rsidR="006B7D83" w:rsidRPr="006B7D83" w:rsidRDefault="006B7D83" w:rsidP="00F521FC">
      <w:pPr>
        <w:spacing w:after="0" w:line="240" w:lineRule="auto"/>
        <w:ind w:left="360" w:firstLine="326"/>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lastRenderedPageBreak/>
        <w:t xml:space="preserve">ويرى كثيرٌ من الباحثين أنّ مصطلحي </w:t>
      </w:r>
      <w:r w:rsidRPr="006B7D83">
        <w:rPr>
          <w:rFonts w:ascii="Simplified Arabic" w:hAnsi="Simplified Arabic" w:cs="Simplified Arabic"/>
          <w:b/>
          <w:bCs/>
          <w:color w:val="000000" w:themeColor="text1"/>
          <w:sz w:val="28"/>
          <w:szCs w:val="28"/>
          <w:rtl/>
        </w:rPr>
        <w:t>«الفروقِ اللّغويّةِ»</w:t>
      </w:r>
      <w:r w:rsidRPr="006B7D83">
        <w:rPr>
          <w:rFonts w:ascii="Simplified Arabic" w:hAnsi="Simplified Arabic" w:cs="Simplified Arabic"/>
          <w:color w:val="000000" w:themeColor="text1"/>
          <w:sz w:val="28"/>
          <w:szCs w:val="28"/>
          <w:rtl/>
        </w:rPr>
        <w:t xml:space="preserve"> و </w:t>
      </w:r>
      <w:r w:rsidRPr="006B7D83">
        <w:rPr>
          <w:rFonts w:ascii="Simplified Arabic" w:hAnsi="Simplified Arabic" w:cs="Simplified Arabic"/>
          <w:b/>
          <w:bCs/>
          <w:color w:val="000000" w:themeColor="text1"/>
          <w:sz w:val="28"/>
          <w:szCs w:val="28"/>
          <w:rtl/>
        </w:rPr>
        <w:t>«الفروقِ الدّلاليّةِ»</w:t>
      </w:r>
      <w:r w:rsidRPr="006B7D83">
        <w:rPr>
          <w:rFonts w:ascii="Simplified Arabic" w:hAnsi="Simplified Arabic" w:cs="Simplified Arabic"/>
          <w:color w:val="000000" w:themeColor="text1"/>
          <w:sz w:val="28"/>
          <w:szCs w:val="28"/>
          <w:rtl/>
        </w:rPr>
        <w:t xml:space="preserve"> يُستعملان للدّلالة على مفهومٍ متقارب، غير أنّ البحثَ الحاليَّ يؤثرُ استعمالَ مصطلحِ </w:t>
      </w:r>
      <w:r w:rsidRPr="006B7D83">
        <w:rPr>
          <w:rFonts w:ascii="Simplified Arabic" w:hAnsi="Simplified Arabic" w:cs="Simplified Arabic"/>
          <w:b/>
          <w:bCs/>
          <w:color w:val="000000" w:themeColor="text1"/>
          <w:sz w:val="28"/>
          <w:szCs w:val="28"/>
          <w:rtl/>
        </w:rPr>
        <w:t>«الفروقِ الدّلاليّةِ»</w:t>
      </w:r>
      <w:r w:rsidRPr="006B7D83">
        <w:rPr>
          <w:rFonts w:ascii="Simplified Arabic" w:hAnsi="Simplified Arabic" w:cs="Simplified Arabic"/>
          <w:color w:val="000000" w:themeColor="text1"/>
          <w:sz w:val="28"/>
          <w:szCs w:val="28"/>
          <w:rtl/>
        </w:rPr>
        <w:t>؛ لأنّ مجالَه ينصرفُ إلى تحليل العلاقات المعنويّة بين الألفاظ داخل الحقول الدّلاليّة، دونَ المستويات الصّوتيّة أو الصّرفيّة أو التّركيبيّة التي قد يتّسعُ لها مصطلحُ «الفروقِ اللّغويّةِ». كما أنّ هذا المصطلحَ أكثرُ اتّساقًا مع التوجّهات اللّسانيّة الحديثة والإطار الحاسوبيّ الذي تنطلقُ منه الدراسة.</w:t>
      </w:r>
    </w:p>
    <w:p w14:paraId="254CE819" w14:textId="77777777" w:rsidR="006B7D83" w:rsidRPr="006B7D83" w:rsidRDefault="006B7D83" w:rsidP="00F521FC">
      <w:pPr>
        <w:pStyle w:val="a6"/>
        <w:numPr>
          <w:ilvl w:val="0"/>
          <w:numId w:val="21"/>
        </w:numPr>
        <w:spacing w:after="0" w:line="240" w:lineRule="auto"/>
        <w:jc w:val="lowKashida"/>
        <w:rPr>
          <w:rFonts w:ascii="Simplified Arabic" w:hAnsi="Simplified Arabic" w:cs="Simplified Arabic"/>
          <w:b/>
          <w:bCs/>
          <w:color w:val="000000" w:themeColor="text1"/>
          <w:sz w:val="28"/>
          <w:szCs w:val="28"/>
        </w:rPr>
      </w:pPr>
      <w:r w:rsidRPr="006B7D83">
        <w:rPr>
          <w:rFonts w:ascii="Simplified Arabic" w:hAnsi="Simplified Arabic" w:cs="Simplified Arabic"/>
          <w:b/>
          <w:bCs/>
          <w:color w:val="000000" w:themeColor="text1"/>
          <w:sz w:val="28"/>
          <w:szCs w:val="28"/>
          <w:rtl/>
        </w:rPr>
        <w:t>النّمذجة الدّلاليّة</w:t>
      </w:r>
    </w:p>
    <w:p w14:paraId="1270D490"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تُشتقّ كلمة «النَّمْذَجَة» من الفعل الرُّباعيّ «نَمْذَجَ»، المأخوذِ من الاسمِ «نموذج». وكلمةُ «نموذج» لفظة معرَّبة، وتُفيد معنى المثالِ أو العيّنةِ التي يُقاسُ عليها أو يُحتذى بها</w:t>
      </w:r>
      <w:r w:rsidRPr="006B7D83">
        <w:rPr>
          <w:rStyle w:val="af0"/>
          <w:rFonts w:ascii="Simplified Arabic" w:hAnsi="Simplified Arabic" w:cs="Simplified Arabic"/>
          <w:color w:val="000000" w:themeColor="text1"/>
          <w:sz w:val="28"/>
          <w:szCs w:val="28"/>
          <w:rtl/>
        </w:rPr>
        <w:footnoteReference w:id="7"/>
      </w:r>
      <w:r w:rsidRPr="006B7D83">
        <w:rPr>
          <w:rFonts w:ascii="Simplified Arabic" w:hAnsi="Simplified Arabic" w:cs="Simplified Arabic"/>
          <w:color w:val="000000" w:themeColor="text1"/>
          <w:sz w:val="28"/>
          <w:szCs w:val="28"/>
          <w:rtl/>
        </w:rPr>
        <w:t>.</w:t>
      </w:r>
    </w:p>
    <w:p w14:paraId="0D9744C0"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وتُشير موسوعة </w:t>
      </w:r>
      <w:r w:rsidRPr="006B7D83">
        <w:rPr>
          <w:rFonts w:ascii="Simplified Arabic" w:hAnsi="Simplified Arabic" w:cs="Simplified Arabic"/>
          <w:b/>
          <w:bCs/>
          <w:color w:val="000000" w:themeColor="text1"/>
          <w:sz w:val="28"/>
          <w:szCs w:val="28"/>
        </w:rPr>
        <w:t>ScienceDirect</w:t>
      </w:r>
      <w:r w:rsidRPr="006B7D83">
        <w:rPr>
          <w:rFonts w:ascii="Simplified Arabic" w:hAnsi="Simplified Arabic" w:cs="Simplified Arabic"/>
          <w:color w:val="000000" w:themeColor="text1"/>
          <w:sz w:val="28"/>
          <w:szCs w:val="28"/>
          <w:rtl/>
        </w:rPr>
        <w:t xml:space="preserve"> لعلومِ الحاسوب إلى أنّ </w:t>
      </w:r>
      <w:r w:rsidRPr="006B7D83">
        <w:rPr>
          <w:rFonts w:ascii="Simplified Arabic" w:hAnsi="Simplified Arabic" w:cs="Simplified Arabic"/>
          <w:b/>
          <w:bCs/>
          <w:color w:val="000000" w:themeColor="text1"/>
          <w:sz w:val="28"/>
          <w:szCs w:val="28"/>
          <w:rtl/>
        </w:rPr>
        <w:t>النّمذجة الدّلاليّة</w:t>
      </w:r>
      <w:r w:rsidRPr="006B7D83">
        <w:rPr>
          <w:rFonts w:ascii="Simplified Arabic" w:hAnsi="Simplified Arabic" w:cs="Simplified Arabic"/>
          <w:color w:val="000000" w:themeColor="text1"/>
          <w:sz w:val="28"/>
          <w:szCs w:val="28"/>
          <w:rtl/>
        </w:rPr>
        <w:t xml:space="preserve"> هي عمليّة تمثيل العلاقات بين البيانات وتنظيمها، بما يوضّح طبيعة التّرابط بين محتوياتها ضمن سياقٍ دلاليّ معيّن</w:t>
      </w:r>
      <w:r w:rsidRPr="006B7D83">
        <w:rPr>
          <w:rStyle w:val="af0"/>
          <w:rFonts w:ascii="Simplified Arabic" w:hAnsi="Simplified Arabic" w:cs="Simplified Arabic"/>
          <w:color w:val="000000" w:themeColor="text1"/>
          <w:sz w:val="28"/>
          <w:szCs w:val="28"/>
          <w:rtl/>
        </w:rPr>
        <w:footnoteReference w:id="8"/>
      </w:r>
      <w:r w:rsidRPr="006B7D83">
        <w:rPr>
          <w:rFonts w:ascii="Simplified Arabic" w:hAnsi="Simplified Arabic" w:cs="Simplified Arabic"/>
          <w:color w:val="000000" w:themeColor="text1"/>
          <w:sz w:val="28"/>
          <w:szCs w:val="28"/>
          <w:rtl/>
        </w:rPr>
        <w:t>.</w:t>
      </w:r>
    </w:p>
    <w:p w14:paraId="7F352235"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ويُقصد </w:t>
      </w:r>
      <w:r w:rsidRPr="006B7D83">
        <w:rPr>
          <w:rFonts w:ascii="Simplified Arabic" w:hAnsi="Simplified Arabic" w:cs="Simplified Arabic"/>
          <w:b/>
          <w:bCs/>
          <w:color w:val="000000" w:themeColor="text1"/>
          <w:sz w:val="28"/>
          <w:szCs w:val="28"/>
          <w:rtl/>
        </w:rPr>
        <w:t>بالنّمذجة الدّلاليّة</w:t>
      </w:r>
      <w:r w:rsidRPr="006B7D83">
        <w:rPr>
          <w:rFonts w:ascii="Simplified Arabic" w:hAnsi="Simplified Arabic" w:cs="Simplified Arabic"/>
          <w:color w:val="000000" w:themeColor="text1"/>
          <w:sz w:val="28"/>
          <w:szCs w:val="28"/>
          <w:rtl/>
        </w:rPr>
        <w:t xml:space="preserve"> في هذا البحثِ: تنظيمُ الفروق والعلاقات الدّلاليّة بين ألفاظ حقل العلم والإدراك في صورةِ تمثيل منظَّم، بالاعتماد على معطياتِ أبي هلال العسكري ومخرجات </w:t>
      </w:r>
      <w:r w:rsidRPr="006B7D83">
        <w:rPr>
          <w:rFonts w:ascii="Simplified Arabic" w:hAnsi="Simplified Arabic" w:cs="Simplified Arabic"/>
          <w:color w:val="000000" w:themeColor="text1"/>
          <w:sz w:val="28"/>
          <w:szCs w:val="28"/>
        </w:rPr>
        <w:t>ChatGPT</w:t>
      </w:r>
      <w:r w:rsidRPr="006B7D83">
        <w:rPr>
          <w:rFonts w:ascii="Simplified Arabic" w:hAnsi="Simplified Arabic" w:cs="Simplified Arabic"/>
          <w:color w:val="000000" w:themeColor="text1"/>
          <w:sz w:val="28"/>
          <w:szCs w:val="28"/>
          <w:rtl/>
        </w:rPr>
        <w:t xml:space="preserve">. على صورة جدول علاقات وخريطة دلاليّة. </w:t>
      </w:r>
    </w:p>
    <w:p w14:paraId="346E4EC1" w14:textId="77777777" w:rsidR="006B7D83" w:rsidRPr="006B7D83" w:rsidRDefault="006B7D83" w:rsidP="00F521FC">
      <w:pPr>
        <w:pStyle w:val="a6"/>
        <w:numPr>
          <w:ilvl w:val="0"/>
          <w:numId w:val="21"/>
        </w:numPr>
        <w:spacing w:after="0" w:line="240" w:lineRule="auto"/>
        <w:jc w:val="lowKashida"/>
        <w:rPr>
          <w:rFonts w:ascii="Simplified Arabic" w:hAnsi="Simplified Arabic" w:cs="Simplified Arabic"/>
          <w:b/>
          <w:bCs/>
          <w:color w:val="000000" w:themeColor="text1"/>
          <w:sz w:val="28"/>
          <w:szCs w:val="28"/>
        </w:rPr>
      </w:pPr>
      <w:r w:rsidRPr="006B7D83">
        <w:rPr>
          <w:rFonts w:ascii="Simplified Arabic" w:hAnsi="Simplified Arabic" w:cs="Simplified Arabic"/>
          <w:b/>
          <w:bCs/>
          <w:color w:val="000000" w:themeColor="text1"/>
          <w:sz w:val="28"/>
          <w:szCs w:val="28"/>
        </w:rPr>
        <w:t>ChatGPT</w:t>
      </w:r>
    </w:p>
    <w:p w14:paraId="06D01390"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يُعَدُّ </w:t>
      </w:r>
      <w:r w:rsidRPr="006B7D83">
        <w:rPr>
          <w:rFonts w:ascii="Simplified Arabic" w:hAnsi="Simplified Arabic" w:cs="Simplified Arabic"/>
          <w:b/>
          <w:bCs/>
          <w:color w:val="000000" w:themeColor="text1"/>
          <w:sz w:val="28"/>
          <w:szCs w:val="28"/>
        </w:rPr>
        <w:t>ChatGPT</w:t>
      </w:r>
      <w:r w:rsidRPr="006B7D83">
        <w:rPr>
          <w:rFonts w:ascii="Simplified Arabic" w:hAnsi="Simplified Arabic" w:cs="Simplified Arabic"/>
          <w:color w:val="000000" w:themeColor="text1"/>
          <w:sz w:val="28"/>
          <w:szCs w:val="28"/>
          <w:rtl/>
        </w:rPr>
        <w:t xml:space="preserve"> أحد تطبيقاتِ الذكاءِ الاصطناعيّ المعتمدة على النّماذجِ اللّغويّة التّوليديّة، وقد طوّرته </w:t>
      </w:r>
      <w:r w:rsidRPr="006B7D83">
        <w:rPr>
          <w:rFonts w:ascii="Simplified Arabic" w:hAnsi="Simplified Arabic" w:cs="Simplified Arabic"/>
          <w:b/>
          <w:bCs/>
          <w:color w:val="000000" w:themeColor="text1"/>
          <w:sz w:val="28"/>
          <w:szCs w:val="28"/>
        </w:rPr>
        <w:t>OpenAI</w:t>
      </w:r>
      <w:r w:rsidRPr="006B7D83">
        <w:rPr>
          <w:rFonts w:ascii="Simplified Arabic" w:hAnsi="Simplified Arabic" w:cs="Simplified Arabic"/>
          <w:color w:val="000000" w:themeColor="text1"/>
          <w:sz w:val="28"/>
          <w:szCs w:val="28"/>
          <w:rtl/>
        </w:rPr>
        <w:t xml:space="preserve">، وهي منظّمةٌ بحثيّةٌ متخصّصةٌ في أبحاثِ الذكاءِ الاصطناعيّ، شاركَ في تأسيسِها عددٌ من الباحثين ورجالِ الأعمال، من أبرزهم إيلون ماسك. ويقومُ </w:t>
      </w:r>
      <w:r w:rsidRPr="006B7D83">
        <w:rPr>
          <w:rFonts w:ascii="Simplified Arabic" w:hAnsi="Simplified Arabic" w:cs="Simplified Arabic"/>
          <w:color w:val="000000" w:themeColor="text1"/>
          <w:sz w:val="28"/>
          <w:szCs w:val="28"/>
        </w:rPr>
        <w:t>ChatGPT</w:t>
      </w:r>
      <w:r w:rsidRPr="006B7D83">
        <w:rPr>
          <w:rFonts w:ascii="Simplified Arabic" w:hAnsi="Simplified Arabic" w:cs="Simplified Arabic"/>
          <w:color w:val="000000" w:themeColor="text1"/>
          <w:sz w:val="28"/>
          <w:szCs w:val="28"/>
          <w:rtl/>
        </w:rPr>
        <w:t xml:space="preserve"> على نماذجِ لغويّة تعتمدُ التعلّم العميقَ وبنيةَ «المحوِّلات» (</w:t>
      </w:r>
      <w:r w:rsidRPr="006B7D83">
        <w:rPr>
          <w:rFonts w:ascii="Simplified Arabic" w:hAnsi="Simplified Arabic" w:cs="Simplified Arabic"/>
          <w:color w:val="000000" w:themeColor="text1"/>
          <w:sz w:val="28"/>
          <w:szCs w:val="28"/>
        </w:rPr>
        <w:t>Transformers</w:t>
      </w:r>
      <w:r w:rsidRPr="006B7D83">
        <w:rPr>
          <w:rFonts w:ascii="Simplified Arabic" w:hAnsi="Simplified Arabic" w:cs="Simplified Arabic"/>
          <w:color w:val="000000" w:themeColor="text1"/>
          <w:sz w:val="28"/>
          <w:szCs w:val="28"/>
          <w:rtl/>
        </w:rPr>
        <w:t xml:space="preserve">) في معالجة اللّغة الطبيعيّة وتوليدِ النّصوص. </w:t>
      </w:r>
    </w:p>
    <w:p w14:paraId="778B3FCB" w14:textId="77777777" w:rsidR="006B7D83" w:rsidRPr="006B7D83" w:rsidRDefault="006B7D83" w:rsidP="00F521FC">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ويتميّزُ بقدرته على التّفاعل اللّغويّ وإنتاج استجابات تحاكي الاستعمالَ البشريَّ للّغة، سواءٌ في الإجابةِ عن الأسئلةِ المباشرة، أم في إنجازِ المهامِّ اللّغويّةِ الأكثرِ تعقيدًا، مثل: كتابةِ النّصوص، وتحليلِ المعلومات، ومعالجةِ المشكلاتِ المعرفيّة.</w:t>
      </w:r>
    </w:p>
    <w:p w14:paraId="341B4FB3"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lastRenderedPageBreak/>
        <w:t xml:space="preserve">كما يستفيدُ النّظامُ من كميّاتٍ ضخمةٍ من البياناتِ النّصيّة، بما يُمكّنه من فهمِ طلبات المستخدمين وتفسيرِها، وتوليدِ استجاباتٍ مترابطةٍ دلاليًّا وسياقيًّا. </w:t>
      </w:r>
    </w:p>
    <w:p w14:paraId="16CD50BC"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ولذلك يُنظرُ إلى </w:t>
      </w:r>
      <w:r w:rsidRPr="006B7D83">
        <w:rPr>
          <w:rFonts w:ascii="Simplified Arabic" w:hAnsi="Simplified Arabic" w:cs="Simplified Arabic"/>
          <w:color w:val="000000" w:themeColor="text1"/>
          <w:sz w:val="28"/>
          <w:szCs w:val="28"/>
        </w:rPr>
        <w:t>ChatGPT</w:t>
      </w:r>
      <w:r w:rsidRPr="006B7D83">
        <w:rPr>
          <w:rFonts w:ascii="Simplified Arabic" w:hAnsi="Simplified Arabic" w:cs="Simplified Arabic"/>
          <w:color w:val="000000" w:themeColor="text1"/>
          <w:sz w:val="28"/>
          <w:szCs w:val="28"/>
          <w:rtl/>
        </w:rPr>
        <w:t xml:space="preserve"> بوصفِه من أبرزِ التّطبيقاتِ المعاصرةِ في مجالِ معالجةِ اللّغةِ الطبيعيّةِ والذّكاءِ الاصطناعيّ التّوليديّ</w:t>
      </w:r>
      <w:r w:rsidRPr="006B7D83">
        <w:rPr>
          <w:rStyle w:val="af0"/>
          <w:rFonts w:ascii="Simplified Arabic" w:hAnsi="Simplified Arabic" w:cs="Simplified Arabic"/>
          <w:color w:val="000000" w:themeColor="text1"/>
          <w:sz w:val="28"/>
          <w:szCs w:val="28"/>
          <w:rtl/>
        </w:rPr>
        <w:footnoteReference w:id="9"/>
      </w:r>
      <w:r w:rsidRPr="006B7D83">
        <w:rPr>
          <w:rFonts w:ascii="Simplified Arabic" w:hAnsi="Simplified Arabic" w:cs="Simplified Arabic"/>
          <w:color w:val="000000" w:themeColor="text1"/>
          <w:sz w:val="28"/>
          <w:szCs w:val="28"/>
          <w:rtl/>
        </w:rPr>
        <w:t>.</w:t>
      </w:r>
    </w:p>
    <w:p w14:paraId="5D9EF371"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ويُستعملُ </w:t>
      </w:r>
      <w:r w:rsidRPr="006B7D83">
        <w:rPr>
          <w:rFonts w:ascii="Simplified Arabic" w:hAnsi="Simplified Arabic" w:cs="Simplified Arabic"/>
          <w:color w:val="000000" w:themeColor="text1"/>
          <w:sz w:val="28"/>
          <w:szCs w:val="28"/>
        </w:rPr>
        <w:t>ChatGPT</w:t>
      </w:r>
      <w:r w:rsidRPr="006B7D83">
        <w:rPr>
          <w:rFonts w:ascii="Simplified Arabic" w:hAnsi="Simplified Arabic" w:cs="Simplified Arabic"/>
          <w:color w:val="000000" w:themeColor="text1"/>
          <w:sz w:val="28"/>
          <w:szCs w:val="28"/>
          <w:rtl/>
        </w:rPr>
        <w:t xml:space="preserve"> في هذا البحثِ بوصفِه أداةً لتحليلِ الفروقِ الدّلاليّة وتمثيلِ العلاقاتِ بين ألفاظِ حقلِ العلمِ والإدراك، ومقارنتِها بتحليلِ أبي هلال العسكري.</w:t>
      </w:r>
    </w:p>
    <w:p w14:paraId="35EE2A44" w14:textId="77777777" w:rsidR="006B7D83" w:rsidRDefault="006B7D83" w:rsidP="006B7D83">
      <w:pPr>
        <w:spacing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وفي ضوءِ التّأطير النّظري، يتّجهُ البحث إلى تحليل الفروق والعلاقات الدّلاليّة في حقلِ العلمِ والإدراكِ عند أبي هلال العسكري.</w:t>
      </w:r>
    </w:p>
    <w:p w14:paraId="79A4D933"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1ECC4D63"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00A79B60"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5C827ECB"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63D3314C"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69DE4E15"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427C1C29"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7A968354"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5A59CC13"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3591133F"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171E4A67"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5B5C112C" w14:textId="77777777" w:rsidR="00F521FC"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246C30BC" w14:textId="77777777" w:rsidR="00F521FC" w:rsidRPr="006B7D83" w:rsidRDefault="00F521FC" w:rsidP="006B7D83">
      <w:pPr>
        <w:spacing w:line="240" w:lineRule="auto"/>
        <w:ind w:firstLine="545"/>
        <w:jc w:val="lowKashida"/>
        <w:rPr>
          <w:rFonts w:ascii="Simplified Arabic" w:hAnsi="Simplified Arabic" w:cs="Simplified Arabic"/>
          <w:color w:val="000000" w:themeColor="text1"/>
          <w:sz w:val="28"/>
          <w:szCs w:val="28"/>
          <w:rtl/>
        </w:rPr>
      </w:pPr>
    </w:p>
    <w:p w14:paraId="0CD841FB" w14:textId="77777777" w:rsidR="006B7D83" w:rsidRPr="00F521FC" w:rsidRDefault="006B7D83" w:rsidP="00FC111F">
      <w:pPr>
        <w:pStyle w:val="1"/>
        <w:spacing w:before="0" w:after="0"/>
        <w:jc w:val="center"/>
        <w:rPr>
          <w:rFonts w:ascii="Simplified Arabic" w:hAnsi="Simplified Arabic" w:cs="Simplified Arabic"/>
          <w:b/>
          <w:bCs/>
          <w:color w:val="000000" w:themeColor="text1"/>
          <w:sz w:val="32"/>
          <w:szCs w:val="32"/>
          <w:u w:val="single"/>
          <w:rtl/>
        </w:rPr>
      </w:pPr>
      <w:bookmarkStart w:id="4" w:name="_Toc234548293"/>
      <w:r w:rsidRPr="00F521FC">
        <w:rPr>
          <w:rFonts w:ascii="Simplified Arabic" w:hAnsi="Simplified Arabic" w:cs="Simplified Arabic"/>
          <w:b/>
          <w:bCs/>
          <w:color w:val="000000" w:themeColor="text1"/>
          <w:sz w:val="32"/>
          <w:szCs w:val="32"/>
          <w:u w:val="single"/>
          <w:rtl/>
        </w:rPr>
        <w:lastRenderedPageBreak/>
        <w:t>المبحث الأول</w:t>
      </w:r>
      <w:bookmarkEnd w:id="4"/>
    </w:p>
    <w:p w14:paraId="5F67F467" w14:textId="65090020" w:rsidR="006B7D83" w:rsidRPr="00F521FC" w:rsidRDefault="006B7D83" w:rsidP="00FC111F">
      <w:pPr>
        <w:pStyle w:val="1"/>
        <w:spacing w:before="0" w:after="0"/>
        <w:jc w:val="center"/>
        <w:rPr>
          <w:rFonts w:ascii="Simplified Arabic" w:hAnsi="Simplified Arabic" w:cs="Simplified Arabic"/>
          <w:color w:val="000000" w:themeColor="text1"/>
          <w:sz w:val="32"/>
          <w:szCs w:val="32"/>
          <w:rtl/>
        </w:rPr>
      </w:pPr>
      <w:bookmarkStart w:id="5" w:name="_Toc234548294"/>
      <w:r w:rsidRPr="00F521FC">
        <w:rPr>
          <w:rFonts w:ascii="Simplified Arabic" w:hAnsi="Simplified Arabic" w:cs="Simplified Arabic"/>
          <w:b/>
          <w:bCs/>
          <w:color w:val="000000" w:themeColor="text1"/>
          <w:sz w:val="32"/>
          <w:szCs w:val="32"/>
          <w:u w:val="single"/>
          <w:rtl/>
        </w:rPr>
        <w:t>الفروق الدّلاليّة في حقل العلم والإدراك بين أبي هلال العسكري و</w:t>
      </w:r>
      <w:r w:rsidRPr="00F521FC">
        <w:rPr>
          <w:rFonts w:ascii="Simplified Arabic" w:hAnsi="Simplified Arabic" w:cs="Simplified Arabic"/>
          <w:b/>
          <w:bCs/>
          <w:color w:val="000000" w:themeColor="text1"/>
          <w:sz w:val="32"/>
          <w:szCs w:val="32"/>
          <w:u w:val="single"/>
        </w:rPr>
        <w:t>ChatGPT</w:t>
      </w:r>
      <w:bookmarkEnd w:id="5"/>
    </w:p>
    <w:p w14:paraId="0AF0956B" w14:textId="77777777" w:rsidR="00F521FC" w:rsidRDefault="00F521FC" w:rsidP="00F521FC">
      <w:pPr>
        <w:spacing w:after="0" w:line="240" w:lineRule="auto"/>
        <w:ind w:firstLine="651"/>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color w:val="000000" w:themeColor="text1"/>
          <w:sz w:val="28"/>
          <w:szCs w:val="28"/>
          <w:rtl/>
        </w:rPr>
        <w:t>يرتكز</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حقل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والإدراك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كتاب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اللغوية</w:t>
      </w:r>
      <w:r w:rsidRPr="00F521FC">
        <w:rPr>
          <w:rFonts w:ascii="Simplified Arabic" w:hAnsi="Simplified Arabic" w:cs="Simplified Arabic" w:hint="eastAsia"/>
          <w:color w:val="000000" w:themeColor="text1"/>
          <w:sz w:val="28"/>
          <w:szCs w:val="28"/>
          <w:rtl/>
        </w:rPr>
        <w: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طائفةٍ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المتقاربة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أصولها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إلا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أنها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تتفاوت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حدودها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المفهومية،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ودرجة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تحقق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المعلوم،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وكيفية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إدراكه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وتمييزه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وانطلاقاً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ذلك،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يعامل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العسكري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بوصفها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مترادفاتٍ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متكافئة،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نظر</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إليها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ضوء</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الخصوصية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لكل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لفظ،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الدقيقة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القائمة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والتي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تتصل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بطبيعة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ومراتبه،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ووجوه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استعماله</w:t>
      </w:r>
      <w:r w:rsidRPr="00F521FC">
        <w:rPr>
          <w:rFonts w:ascii="Simplified Arabic" w:hAnsi="Simplified Arabic" w:cs="Simplified Arabic"/>
          <w:color w:val="000000" w:themeColor="text1"/>
          <w:sz w:val="28"/>
          <w:szCs w:val="28"/>
          <w:rtl/>
        </w:rPr>
        <w:t>.</w:t>
      </w:r>
    </w:p>
    <w:p w14:paraId="4603A35A" w14:textId="05B1A416" w:rsidR="00F521FC" w:rsidRPr="00F521FC" w:rsidRDefault="00F521FC" w:rsidP="00F521FC">
      <w:pPr>
        <w:spacing w:after="0" w:line="240" w:lineRule="auto"/>
        <w:ind w:firstLine="651"/>
        <w:jc w:val="lowKashida"/>
        <w:rPr>
          <w:rFonts w:ascii="Simplified Arabic" w:hAnsi="Simplified Arabic" w:cs="Simplified Arabic"/>
          <w:color w:val="000000" w:themeColor="text1"/>
          <w:sz w:val="28"/>
          <w:szCs w:val="28"/>
          <w:rtl/>
        </w:rPr>
      </w:pPr>
      <w:r w:rsidRPr="00F521FC">
        <w:rPr>
          <w:rFonts w:ascii="Simplified Arabic" w:hAnsi="Simplified Arabic" w:cs="Simplified Arabic" w:hint="cs"/>
          <w:color w:val="000000" w:themeColor="text1"/>
          <w:sz w:val="28"/>
          <w:szCs w:val="28"/>
          <w:rtl/>
        </w:rPr>
        <w:t>وتتجلى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جملةٍ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مثل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المعرفة،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واليقين،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والدراية،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والاعتقاد،</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والعقل،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والفطنة،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والإدراك؛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إذ</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يحيل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كلُّ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لفظٍ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جهةٍ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مخصوصةٍ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جهات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العلم،</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أو</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مرتبةٍ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بعينها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مراتب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تحققه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وثباته</w:t>
      </w:r>
      <w:r w:rsidRPr="00F521FC">
        <w:rPr>
          <w:rFonts w:ascii="Simplified Arabic" w:hAnsi="Simplified Arabic" w:cs="Simplified Arabic"/>
          <w:color w:val="000000" w:themeColor="text1"/>
          <w:sz w:val="28"/>
          <w:szCs w:val="28"/>
          <w:rtl/>
        </w:rPr>
        <w:t>.</w:t>
      </w:r>
    </w:p>
    <w:p w14:paraId="76FD8B82" w14:textId="77777777" w:rsidR="00F521FC" w:rsidRDefault="00F521FC" w:rsidP="00F521FC">
      <w:pPr>
        <w:spacing w:line="240" w:lineRule="auto"/>
        <w:jc w:val="lowKashida"/>
        <w:rPr>
          <w:rFonts w:ascii="Simplified Arabic" w:hAnsi="Simplified Arabic" w:cs="Simplified Arabic"/>
          <w:b/>
          <w:bCs/>
          <w:color w:val="E97132" w:themeColor="accent2"/>
          <w:sz w:val="28"/>
          <w:szCs w:val="28"/>
          <w:u w:val="single"/>
          <w:rtl/>
        </w:rPr>
      </w:pPr>
      <w:r w:rsidRPr="00F521FC">
        <w:rPr>
          <w:rFonts w:ascii="Simplified Arabic" w:hAnsi="Simplified Arabic" w:cs="Simplified Arabic" w:hint="cs"/>
          <w:color w:val="000000" w:themeColor="text1"/>
          <w:sz w:val="28"/>
          <w:szCs w:val="28"/>
          <w:rtl/>
        </w:rPr>
        <w:t>وعلى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الأساس،</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يهدف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هذا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المبحث</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إلى</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تحليل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تلك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الفروق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من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خلال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الموازنة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تصور</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أبي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هلال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العسكري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وتمثيل</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color w:val="000000" w:themeColor="text1"/>
          <w:sz w:val="28"/>
          <w:szCs w:val="28"/>
        </w:rPr>
        <w:t>ChatGPT</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وذلك</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بهدف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بيان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أوجه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الاتفاق</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والاختلاف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بينهما،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والكشف</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عن</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العلاقات</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الدلالية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الناظمة</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لهذه</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الألفاظ؛</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تمهيداً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لتنظيمها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ونمذجتها</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في</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قالبٍ</w:t>
      </w:r>
      <w:r w:rsidRPr="00F521FC">
        <w:rPr>
          <w:rFonts w:ascii="Simplified Arabic" w:hAnsi="Simplified Arabic" w:cs="Simplified Arabic"/>
          <w:color w:val="000000" w:themeColor="text1"/>
          <w:sz w:val="28"/>
          <w:szCs w:val="28"/>
          <w:rtl/>
        </w:rPr>
        <w:t xml:space="preserve"> </w:t>
      </w:r>
      <w:r w:rsidRPr="00F521FC">
        <w:rPr>
          <w:rFonts w:ascii="Simplified Arabic" w:hAnsi="Simplified Arabic" w:cs="Simplified Arabic" w:hint="cs"/>
          <w:color w:val="000000" w:themeColor="text1"/>
          <w:sz w:val="28"/>
          <w:szCs w:val="28"/>
          <w:rtl/>
        </w:rPr>
        <w:t>حاسوبي</w:t>
      </w:r>
      <w:r w:rsidRPr="00F521FC">
        <w:rPr>
          <w:rFonts w:ascii="Simplified Arabic" w:hAnsi="Simplified Arabic" w:cs="Simplified Arabic"/>
          <w:color w:val="000000" w:themeColor="text1"/>
          <w:sz w:val="28"/>
          <w:szCs w:val="28"/>
          <w:rtl/>
        </w:rPr>
        <w:t>.</w:t>
      </w:r>
    </w:p>
    <w:p w14:paraId="2B5F4944" w14:textId="77777777" w:rsidR="008C03AE" w:rsidRPr="008C03AE" w:rsidRDefault="008C03AE" w:rsidP="00FC111F">
      <w:pPr>
        <w:pStyle w:val="1"/>
        <w:rPr>
          <w:rFonts w:ascii="Simplified Arabic" w:hAnsi="Simplified Arabic" w:cs="Simplified Arabic"/>
          <w:color w:val="000000" w:themeColor="text1"/>
          <w:sz w:val="32"/>
          <w:szCs w:val="32"/>
          <w:rtl/>
        </w:rPr>
      </w:pPr>
      <w:bookmarkStart w:id="6" w:name="_Toc234548295"/>
      <w:r w:rsidRPr="008C03AE">
        <w:rPr>
          <w:rFonts w:ascii="Simplified Arabic" w:hAnsi="Simplified Arabic" w:cs="Simplified Arabic"/>
          <w:b/>
          <w:bCs/>
          <w:color w:val="000000" w:themeColor="text1"/>
          <w:sz w:val="32"/>
          <w:szCs w:val="32"/>
          <w:u w:val="single"/>
          <w:rtl/>
        </w:rPr>
        <w:t>المطلب الأول: الفروق المتعلّقة بطبيعة العلم ودرجة تحقُّقه</w:t>
      </w:r>
      <w:bookmarkEnd w:id="6"/>
    </w:p>
    <w:p w14:paraId="72846516" w14:textId="444F2585" w:rsidR="00F521FC" w:rsidRDefault="00F521FC" w:rsidP="008C03AE">
      <w:pPr>
        <w:spacing w:line="240" w:lineRule="auto"/>
        <w:ind w:firstLine="509"/>
        <w:jc w:val="lowKashida"/>
        <w:rPr>
          <w:rFonts w:ascii="Simplified Arabic" w:hAnsi="Simplified Arabic" w:cs="Simplified Arabic"/>
          <w:b/>
          <w:bCs/>
          <w:color w:val="000000" w:themeColor="text1"/>
          <w:sz w:val="28"/>
          <w:szCs w:val="28"/>
          <w:rtl/>
        </w:rPr>
      </w:pPr>
      <w:r w:rsidRPr="00F521FC">
        <w:rPr>
          <w:rFonts w:ascii="Simplified Arabic" w:hAnsi="Simplified Arabic" w:cs="Simplified Arabic"/>
          <w:color w:val="000000" w:themeColor="text1"/>
          <w:sz w:val="28"/>
          <w:szCs w:val="28"/>
          <w:rtl/>
        </w:rPr>
        <w:t>تستند الفروق التي أسسها العسكري بين ألفاظ هذا الحقل إلى معيار طبيعة العلم، من حيث درجة تحقُّقه، وحدود المعلوم، ومدى وضوحه وثباته في النفس. فلم يَعُدَّ العسكري ألفاظاً مثل: «المعرفة»، و«اليقين»، و«الدراية»، و«الاعتقاد» مترادفاتٍ تامة، بل خَصَّ كلاً منها بدلالةٍ متصلةٍ بمرتبة العلم وكيفية تحققه. وتتضح الفروق بين هذه الألفاظ ضمن علاقات دلالية متنوعة، تتسم بالعموم والخصوص، والتدرج، والفوارق الدقيقة؛ مما يشكل بناءً دلالياً يقوم على تفاوت مراتب العلم، لا على الاشتراك في أصل المعنى فحسب.</w:t>
      </w:r>
    </w:p>
    <w:p w14:paraId="454D9A90" w14:textId="78235D50" w:rsidR="00BB4F6E" w:rsidRPr="003B6235" w:rsidRDefault="006B7D83" w:rsidP="007C0F70">
      <w:pPr>
        <w:spacing w:after="0" w:line="240" w:lineRule="auto"/>
        <w:rPr>
          <w:rFonts w:ascii="Simplified Arabic" w:hAnsi="Simplified Arabic" w:cs="Simplified Arabic"/>
          <w:b/>
          <w:bCs/>
          <w:color w:val="000000" w:themeColor="text1"/>
          <w:sz w:val="28"/>
          <w:szCs w:val="28"/>
          <w:u w:val="single"/>
          <w:rtl/>
        </w:rPr>
      </w:pPr>
      <w:r w:rsidRPr="003B6235">
        <w:rPr>
          <w:rFonts w:ascii="Simplified Arabic" w:hAnsi="Simplified Arabic" w:cs="Simplified Arabic"/>
          <w:b/>
          <w:bCs/>
          <w:color w:val="000000" w:themeColor="text1"/>
          <w:sz w:val="28"/>
          <w:szCs w:val="28"/>
          <w:u w:val="single"/>
          <w:rtl/>
        </w:rPr>
        <w:t>أولًا: الفرق بين العلم والمعرفة</w:t>
      </w:r>
    </w:p>
    <w:p w14:paraId="46579D84" w14:textId="70C95FA4" w:rsidR="006B7D83" w:rsidRPr="006B7D83" w:rsidRDefault="00BB4F6E" w:rsidP="007C0F70">
      <w:pPr>
        <w:spacing w:after="0" w:line="240" w:lineRule="auto"/>
        <w:ind w:firstLine="545"/>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يذهب</w:t>
      </w:r>
      <w:r w:rsidR="006B7D83" w:rsidRPr="006B7D83">
        <w:rPr>
          <w:rFonts w:ascii="Simplified Arabic" w:hAnsi="Simplified Arabic" w:cs="Simplified Arabic"/>
          <w:color w:val="000000" w:themeColor="text1"/>
          <w:sz w:val="28"/>
          <w:szCs w:val="28"/>
          <w:rtl/>
        </w:rPr>
        <w:t xml:space="preserve"> العسكريّ </w:t>
      </w:r>
      <w:r>
        <w:rPr>
          <w:rFonts w:ascii="Simplified Arabic" w:hAnsi="Simplified Arabic" w:cs="Simplified Arabic" w:hint="cs"/>
          <w:color w:val="000000" w:themeColor="text1"/>
          <w:sz w:val="28"/>
          <w:szCs w:val="28"/>
          <w:rtl/>
        </w:rPr>
        <w:t xml:space="preserve">إلى أن </w:t>
      </w:r>
      <w:r w:rsidR="006B7D83" w:rsidRPr="006B7D83">
        <w:rPr>
          <w:rFonts w:ascii="Simplified Arabic" w:hAnsi="Simplified Arabic" w:cs="Simplified Arabic"/>
          <w:color w:val="000000" w:themeColor="text1"/>
          <w:sz w:val="28"/>
          <w:szCs w:val="28"/>
          <w:rtl/>
        </w:rPr>
        <w:t xml:space="preserve">المعرفة أخصّ من العلم؛ </w:t>
      </w:r>
      <w:r>
        <w:rPr>
          <w:rFonts w:ascii="Simplified Arabic" w:hAnsi="Simplified Arabic" w:cs="Simplified Arabic" w:hint="cs"/>
          <w:color w:val="000000" w:themeColor="text1"/>
          <w:sz w:val="28"/>
          <w:szCs w:val="28"/>
          <w:rtl/>
        </w:rPr>
        <w:t>إذ</w:t>
      </w:r>
      <w:r w:rsidR="006B7D83" w:rsidRPr="006B7D83">
        <w:rPr>
          <w:rFonts w:ascii="Simplified Arabic" w:hAnsi="Simplified Arabic" w:cs="Simplified Arabic"/>
          <w:color w:val="000000" w:themeColor="text1"/>
          <w:sz w:val="28"/>
          <w:szCs w:val="28"/>
          <w:rtl/>
        </w:rPr>
        <w:t xml:space="preserve"> تدلّ على العلم بالشيء متميّزًا من غيره، في حين قد يَرِد العلم على جهة الإجمال أو التّفصيل. ولذلك قرّر أنّ «</w:t>
      </w:r>
      <w:r w:rsidR="006B7D83" w:rsidRPr="006B7D83">
        <w:rPr>
          <w:rFonts w:ascii="Simplified Arabic" w:hAnsi="Simplified Arabic" w:cs="Simplified Arabic"/>
          <w:b/>
          <w:bCs/>
          <w:color w:val="000000" w:themeColor="text1"/>
          <w:sz w:val="28"/>
          <w:szCs w:val="28"/>
          <w:rtl/>
        </w:rPr>
        <w:t>كلَّ معرفةٍ علمٌ، وليس كلُّ علمٍ معرفة</w:t>
      </w:r>
      <w:r w:rsidR="006B7D83" w:rsidRPr="006B7D83">
        <w:rPr>
          <w:rFonts w:ascii="Simplified Arabic" w:hAnsi="Simplified Arabic" w:cs="Simplified Arabic"/>
          <w:color w:val="000000" w:themeColor="text1"/>
          <w:sz w:val="28"/>
          <w:szCs w:val="28"/>
          <w:rtl/>
        </w:rPr>
        <w:t>»</w:t>
      </w:r>
      <w:r w:rsidR="006B7D83" w:rsidRPr="006B7D83">
        <w:rPr>
          <w:rStyle w:val="af0"/>
          <w:rFonts w:ascii="Simplified Arabic" w:hAnsi="Simplified Arabic" w:cs="Simplified Arabic"/>
          <w:color w:val="000000" w:themeColor="text1"/>
          <w:sz w:val="28"/>
          <w:szCs w:val="28"/>
          <w:rtl/>
        </w:rPr>
        <w:footnoteReference w:id="10"/>
      </w:r>
      <w:r w:rsidR="006B7D83" w:rsidRPr="006B7D83">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رابطًا</w:t>
      </w:r>
      <w:r w:rsidR="006B7D83" w:rsidRPr="006B7D83">
        <w:rPr>
          <w:rFonts w:ascii="Simplified Arabic" w:hAnsi="Simplified Arabic" w:cs="Simplified Arabic"/>
          <w:color w:val="000000" w:themeColor="text1"/>
          <w:sz w:val="28"/>
          <w:szCs w:val="28"/>
          <w:rtl/>
        </w:rPr>
        <w:t xml:space="preserve"> المعرفةَ بتمييز المعلوم وتخصيصه، بخلاف لفظ العلم الذي لا يفيد ذلك إلا بقرينة</w:t>
      </w:r>
      <w:r>
        <w:rPr>
          <w:rFonts w:ascii="Simplified Arabic" w:hAnsi="Simplified Arabic" w:cs="Simplified Arabic" w:hint="cs"/>
          <w:color w:val="000000" w:themeColor="text1"/>
          <w:sz w:val="28"/>
          <w:szCs w:val="28"/>
          <w:rtl/>
        </w:rPr>
        <w:t xml:space="preserve"> سياقيّة</w:t>
      </w:r>
      <w:r w:rsidR="006B7D83" w:rsidRPr="006B7D83">
        <w:rPr>
          <w:rFonts w:ascii="Simplified Arabic" w:hAnsi="Simplified Arabic" w:cs="Simplified Arabic"/>
          <w:color w:val="000000" w:themeColor="text1"/>
          <w:sz w:val="28"/>
          <w:szCs w:val="28"/>
          <w:rtl/>
        </w:rPr>
        <w:t xml:space="preserve"> أو تخصيص آخر في </w:t>
      </w:r>
      <w:r w:rsidR="003B6235" w:rsidRPr="006B7D83">
        <w:rPr>
          <w:rFonts w:ascii="Simplified Arabic" w:hAnsi="Simplified Arabic" w:cs="Simplified Arabic" w:hint="cs"/>
          <w:color w:val="000000" w:themeColor="text1"/>
          <w:sz w:val="28"/>
          <w:szCs w:val="28"/>
          <w:rtl/>
        </w:rPr>
        <w:t>الكلام</w:t>
      </w:r>
      <w:r w:rsidR="003B6235">
        <w:rPr>
          <w:rFonts w:ascii="Simplified Arabic" w:hAnsi="Simplified Arabic" w:cs="Simplified Arabic" w:hint="cs"/>
          <w:color w:val="000000" w:themeColor="text1"/>
          <w:sz w:val="28"/>
          <w:szCs w:val="28"/>
          <w:rtl/>
        </w:rPr>
        <w:t xml:space="preserve">، </w:t>
      </w:r>
      <w:r w:rsidR="003B6235" w:rsidRPr="00857034">
        <w:rPr>
          <w:rFonts w:hint="cs"/>
          <w:rtl/>
        </w:rPr>
        <w:t>كما</w:t>
      </w:r>
      <w:r w:rsidR="00857034" w:rsidRPr="00857034">
        <w:rPr>
          <w:rFonts w:ascii="Simplified Arabic" w:hAnsi="Simplified Arabic" w:cs="Simplified Arabic"/>
          <w:color w:val="000000" w:themeColor="text1"/>
          <w:sz w:val="28"/>
          <w:szCs w:val="28"/>
          <w:rtl/>
        </w:rPr>
        <w:t xml:space="preserve"> يظهر في تحليله أن الفرق يتجل</w:t>
      </w:r>
      <w:r w:rsidR="00857034">
        <w:rPr>
          <w:rFonts w:ascii="Simplified Arabic" w:hAnsi="Simplified Arabic" w:cs="Simplified Arabic" w:hint="cs"/>
          <w:color w:val="000000" w:themeColor="text1"/>
          <w:sz w:val="28"/>
          <w:szCs w:val="28"/>
          <w:rtl/>
        </w:rPr>
        <w:t>ّ</w:t>
      </w:r>
      <w:r w:rsidR="00857034" w:rsidRPr="00857034">
        <w:rPr>
          <w:rFonts w:ascii="Simplified Arabic" w:hAnsi="Simplified Arabic" w:cs="Simplified Arabic"/>
          <w:color w:val="000000" w:themeColor="text1"/>
          <w:sz w:val="28"/>
          <w:szCs w:val="28"/>
          <w:rtl/>
        </w:rPr>
        <w:t xml:space="preserve">ى </w:t>
      </w:r>
      <w:r w:rsidR="00857034" w:rsidRPr="00857034">
        <w:rPr>
          <w:rFonts w:ascii="Simplified Arabic" w:hAnsi="Simplified Arabic" w:cs="Simplified Arabic"/>
          <w:color w:val="000000" w:themeColor="text1"/>
          <w:sz w:val="28"/>
          <w:szCs w:val="28"/>
          <w:rtl/>
        </w:rPr>
        <w:lastRenderedPageBreak/>
        <w:t>في المواضع التي ينتفي فيها الإبهام</w:t>
      </w:r>
      <w:r w:rsidR="006B7D83" w:rsidRPr="006B7D83">
        <w:rPr>
          <w:rFonts w:ascii="Simplified Arabic" w:hAnsi="Simplified Arabic" w:cs="Simplified Arabic"/>
          <w:color w:val="000000" w:themeColor="text1"/>
          <w:sz w:val="28"/>
          <w:szCs w:val="28"/>
          <w:rtl/>
        </w:rPr>
        <w:t xml:space="preserve">؛ إذ </w:t>
      </w:r>
      <w:r w:rsidR="00857034">
        <w:rPr>
          <w:rFonts w:ascii="Simplified Arabic" w:hAnsi="Simplified Arabic" w:cs="Simplified Arabic" w:hint="cs"/>
          <w:color w:val="000000" w:themeColor="text1"/>
          <w:sz w:val="28"/>
          <w:szCs w:val="28"/>
          <w:rtl/>
        </w:rPr>
        <w:t>يتضمّن</w:t>
      </w:r>
      <w:r w:rsidR="006B7D83" w:rsidRPr="006B7D83">
        <w:rPr>
          <w:rFonts w:ascii="Simplified Arabic" w:hAnsi="Simplified Arabic" w:cs="Simplified Arabic"/>
          <w:color w:val="000000" w:themeColor="text1"/>
          <w:sz w:val="28"/>
          <w:szCs w:val="28"/>
          <w:rtl/>
        </w:rPr>
        <w:t xml:space="preserve"> لفظ المعرفة معنى التّمييز بنفسه، بينما يحتاج العلم إلى زيادة بيانٍ أو وصفٍ يرفع</w:t>
      </w:r>
      <w:r w:rsidR="00857034">
        <w:rPr>
          <w:rFonts w:ascii="Simplified Arabic" w:hAnsi="Simplified Arabic" w:cs="Simplified Arabic" w:hint="cs"/>
          <w:color w:val="000000" w:themeColor="text1"/>
          <w:sz w:val="28"/>
          <w:szCs w:val="28"/>
          <w:rtl/>
        </w:rPr>
        <w:t xml:space="preserve"> عنه</w:t>
      </w:r>
      <w:r w:rsidR="006B7D83" w:rsidRPr="006B7D83">
        <w:rPr>
          <w:rFonts w:ascii="Simplified Arabic" w:hAnsi="Simplified Arabic" w:cs="Simplified Arabic"/>
          <w:color w:val="000000" w:themeColor="text1"/>
          <w:sz w:val="28"/>
          <w:szCs w:val="28"/>
          <w:rtl/>
        </w:rPr>
        <w:t xml:space="preserve"> الإبهام، </w:t>
      </w:r>
      <w:r w:rsidR="00857034" w:rsidRPr="00857034">
        <w:rPr>
          <w:rFonts w:ascii="Simplified Arabic" w:hAnsi="Simplified Arabic" w:cs="Simplified Arabic"/>
          <w:color w:val="000000" w:themeColor="text1"/>
          <w:sz w:val="28"/>
          <w:szCs w:val="28"/>
          <w:rtl/>
        </w:rPr>
        <w:t>وبذلك تندرج العلاقة</w:t>
      </w:r>
      <w:r w:rsidR="00857034">
        <w:rPr>
          <w:rFonts w:ascii="Simplified Arabic" w:hAnsi="Simplified Arabic" w:cs="Simplified Arabic" w:hint="cs"/>
          <w:color w:val="000000" w:themeColor="text1"/>
          <w:sz w:val="28"/>
          <w:szCs w:val="28"/>
          <w:rtl/>
        </w:rPr>
        <w:t xml:space="preserve"> </w:t>
      </w:r>
      <w:r w:rsidR="006B7D83" w:rsidRPr="006B7D83">
        <w:rPr>
          <w:rFonts w:ascii="Simplified Arabic" w:hAnsi="Simplified Arabic" w:cs="Simplified Arabic"/>
          <w:color w:val="000000" w:themeColor="text1"/>
          <w:sz w:val="28"/>
          <w:szCs w:val="28"/>
          <w:rtl/>
        </w:rPr>
        <w:t>بين اللفظين ضمن</w:t>
      </w:r>
      <w:r w:rsidR="00857034">
        <w:rPr>
          <w:rFonts w:ascii="Simplified Arabic" w:hAnsi="Simplified Arabic" w:cs="Simplified Arabic" w:hint="cs"/>
          <w:color w:val="000000" w:themeColor="text1"/>
          <w:sz w:val="28"/>
          <w:szCs w:val="28"/>
          <w:rtl/>
        </w:rPr>
        <w:t xml:space="preserve"> مبدأ</w:t>
      </w:r>
      <w:r w:rsidR="006B7D83" w:rsidRPr="006B7D83">
        <w:rPr>
          <w:rFonts w:ascii="Simplified Arabic" w:hAnsi="Simplified Arabic" w:cs="Simplified Arabic"/>
          <w:color w:val="000000" w:themeColor="text1"/>
          <w:sz w:val="28"/>
          <w:szCs w:val="28"/>
          <w:rtl/>
        </w:rPr>
        <w:t xml:space="preserve">: </w:t>
      </w:r>
      <w:r w:rsidR="006B7D83" w:rsidRPr="006B7D83">
        <w:rPr>
          <w:rFonts w:ascii="Simplified Arabic" w:hAnsi="Simplified Arabic" w:cs="Simplified Arabic"/>
          <w:b/>
          <w:bCs/>
          <w:color w:val="000000" w:themeColor="text1"/>
          <w:sz w:val="28"/>
          <w:szCs w:val="28"/>
          <w:rtl/>
        </w:rPr>
        <w:t>العموم والخصوص (عم/ خص).</w:t>
      </w:r>
    </w:p>
    <w:p w14:paraId="2A429AFC" w14:textId="38973EFD" w:rsidR="006B7D83" w:rsidRPr="006B7D83" w:rsidRDefault="003B6235" w:rsidP="007C0F70">
      <w:pPr>
        <w:spacing w:line="240" w:lineRule="auto"/>
        <w:ind w:firstLine="545"/>
        <w:jc w:val="lowKashida"/>
        <w:rPr>
          <w:rFonts w:ascii="Simplified Arabic" w:hAnsi="Simplified Arabic" w:cs="Simplified Arabic"/>
          <w:color w:val="000000" w:themeColor="text1"/>
          <w:sz w:val="28"/>
          <w:szCs w:val="28"/>
          <w:rtl/>
        </w:rPr>
      </w:pPr>
      <w:r w:rsidRPr="003B6235">
        <w:rPr>
          <w:rFonts w:ascii="Simplified Arabic" w:hAnsi="Simplified Arabic" w:cs="Simplified Arabic"/>
          <w:color w:val="000000" w:themeColor="text1"/>
          <w:sz w:val="28"/>
          <w:szCs w:val="28"/>
          <w:rtl/>
        </w:rPr>
        <w:t>في المقابل، يُصوّر تمثيل (</w:t>
      </w:r>
      <w:r w:rsidRPr="003B6235">
        <w:rPr>
          <w:rFonts w:ascii="Simplified Arabic" w:hAnsi="Simplified Arabic" w:cs="Simplified Arabic"/>
          <w:color w:val="000000" w:themeColor="text1"/>
          <w:sz w:val="28"/>
          <w:szCs w:val="28"/>
        </w:rPr>
        <w:t>ChatGPT</w:t>
      </w:r>
      <w:r w:rsidRPr="003B6235">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w:t>
      </w:r>
      <w:r w:rsidR="006B7D83" w:rsidRPr="006B7D83">
        <w:rPr>
          <w:rFonts w:ascii="Simplified Arabic" w:hAnsi="Simplified Arabic" w:cs="Simplified Arabic"/>
          <w:color w:val="000000" w:themeColor="text1"/>
          <w:sz w:val="28"/>
          <w:szCs w:val="28"/>
          <w:rtl/>
        </w:rPr>
        <w:t xml:space="preserve">العلاقة بين العلم والمعرفة بوصفها علاقةَ </w:t>
      </w:r>
      <w:r w:rsidR="006B7D83" w:rsidRPr="006B7D83">
        <w:rPr>
          <w:rFonts w:ascii="Simplified Arabic" w:hAnsi="Simplified Arabic" w:cs="Simplified Arabic"/>
          <w:b/>
          <w:bCs/>
          <w:color w:val="000000" w:themeColor="text1"/>
          <w:sz w:val="28"/>
          <w:szCs w:val="28"/>
          <w:rtl/>
        </w:rPr>
        <w:t>تقاربٍ دلالي</w:t>
      </w:r>
      <w:r w:rsidR="006B7D83" w:rsidRPr="006B7D83">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نظرًا</w:t>
      </w:r>
      <w:r w:rsidR="006B7D83" w:rsidRPr="006B7D83">
        <w:rPr>
          <w:rFonts w:ascii="Simplified Arabic" w:hAnsi="Simplified Arabic" w:cs="Simplified Arabic"/>
          <w:color w:val="000000" w:themeColor="text1"/>
          <w:sz w:val="28"/>
          <w:szCs w:val="28"/>
          <w:rtl/>
        </w:rPr>
        <w:t xml:space="preserve"> لاشتراكِ اللّفظين في الدّلالة على الإدراك والفهم، مع وجود فروق</w:t>
      </w:r>
      <w:r>
        <w:rPr>
          <w:rFonts w:ascii="Simplified Arabic" w:hAnsi="Simplified Arabic" w:cs="Simplified Arabic" w:hint="cs"/>
          <w:color w:val="000000" w:themeColor="text1"/>
          <w:sz w:val="28"/>
          <w:szCs w:val="28"/>
          <w:rtl/>
        </w:rPr>
        <w:t>ٍ</w:t>
      </w:r>
      <w:r w:rsidR="006B7D83" w:rsidRPr="006B7D83">
        <w:rPr>
          <w:rFonts w:ascii="Simplified Arabic" w:hAnsi="Simplified Arabic" w:cs="Simplified Arabic"/>
          <w:color w:val="000000" w:themeColor="text1"/>
          <w:sz w:val="28"/>
          <w:szCs w:val="28"/>
          <w:rtl/>
        </w:rPr>
        <w:t xml:space="preserve"> تتعلّق بطبيعة الإدراك ودرجة ثباته. </w:t>
      </w:r>
      <w:r w:rsidRPr="003B6235">
        <w:rPr>
          <w:rFonts w:ascii="Simplified Arabic" w:hAnsi="Simplified Arabic" w:cs="Simplified Arabic"/>
          <w:color w:val="000000" w:themeColor="text1"/>
          <w:sz w:val="28"/>
          <w:szCs w:val="28"/>
          <w:rtl/>
        </w:rPr>
        <w:t>فالعلم عند النموذج يدل على إدراكٍ ثابتٍ واضحٍ يقوم على اليقين والإحاطة، في حين ترتبط المعرفة بإدراكٍ متحصّلٍ بعد بحثٍ أو تجربةٍ أو سبقِ جهل، و</w:t>
      </w:r>
      <w:r>
        <w:rPr>
          <w:rFonts w:ascii="Simplified Arabic" w:hAnsi="Simplified Arabic" w:cs="Simplified Arabic" w:hint="cs"/>
          <w:color w:val="000000" w:themeColor="text1"/>
          <w:sz w:val="28"/>
          <w:szCs w:val="28"/>
          <w:rtl/>
        </w:rPr>
        <w:t>قد تكون أقلُّ ثباتًا و</w:t>
      </w:r>
      <w:r w:rsidRPr="003B6235">
        <w:rPr>
          <w:rFonts w:ascii="Simplified Arabic" w:hAnsi="Simplified Arabic" w:cs="Simplified Arabic" w:hint="cs"/>
          <w:color w:val="000000" w:themeColor="text1"/>
          <w:sz w:val="28"/>
          <w:szCs w:val="28"/>
          <w:rtl/>
        </w:rPr>
        <w:t>أكثر</w:t>
      </w:r>
      <w:r w:rsidRPr="003B6235">
        <w:rPr>
          <w:rFonts w:ascii="Simplified Arabic" w:hAnsi="Simplified Arabic" w:cs="Simplified Arabic"/>
          <w:color w:val="000000" w:themeColor="text1"/>
          <w:sz w:val="28"/>
          <w:szCs w:val="28"/>
          <w:rtl/>
        </w:rPr>
        <w:t xml:space="preserve"> اتصالاً بالجزئيات. كما يجعل الن</w:t>
      </w:r>
      <w:r>
        <w:rPr>
          <w:rFonts w:ascii="Simplified Arabic" w:hAnsi="Simplified Arabic" w:cs="Simplified Arabic" w:hint="cs"/>
          <w:color w:val="000000" w:themeColor="text1"/>
          <w:sz w:val="28"/>
          <w:szCs w:val="28"/>
          <w:rtl/>
        </w:rPr>
        <w:t>ّ</w:t>
      </w:r>
      <w:r w:rsidRPr="003B6235">
        <w:rPr>
          <w:rFonts w:ascii="Simplified Arabic" w:hAnsi="Simplified Arabic" w:cs="Simplified Arabic"/>
          <w:color w:val="000000" w:themeColor="text1"/>
          <w:sz w:val="28"/>
          <w:szCs w:val="28"/>
          <w:rtl/>
        </w:rPr>
        <w:t xml:space="preserve">موذج العلم أوسع من المعرفة من جهة الرسوخ والإحاطة، بينما يربط المعرفة بالتجربة والتغير وإمكان النسيان. وتُصنّف العلاقة -في تمثيل </w:t>
      </w:r>
      <w:r w:rsidRPr="003B6235">
        <w:rPr>
          <w:rFonts w:ascii="Simplified Arabic" w:hAnsi="Simplified Arabic" w:cs="Simplified Arabic"/>
          <w:color w:val="000000" w:themeColor="text1"/>
          <w:sz w:val="28"/>
          <w:szCs w:val="28"/>
        </w:rPr>
        <w:t>ChatGPT</w:t>
      </w:r>
      <w:r w:rsidRPr="003B6235">
        <w:rPr>
          <w:rFonts w:ascii="Simplified Arabic" w:hAnsi="Simplified Arabic" w:cs="Simplified Arabic"/>
          <w:color w:val="000000" w:themeColor="text1"/>
          <w:sz w:val="28"/>
          <w:szCs w:val="28"/>
          <w:rtl/>
        </w:rPr>
        <w:t xml:space="preserve">- </w:t>
      </w:r>
      <w:r w:rsidRPr="003B6235">
        <w:rPr>
          <w:rFonts w:ascii="Simplified Arabic" w:hAnsi="Simplified Arabic" w:cs="Simplified Arabic"/>
          <w:b/>
          <w:bCs/>
          <w:color w:val="000000" w:themeColor="text1"/>
          <w:sz w:val="28"/>
          <w:szCs w:val="28"/>
          <w:rtl/>
        </w:rPr>
        <w:t>ضمن: التقارب الد</w:t>
      </w:r>
      <w:r>
        <w:rPr>
          <w:rFonts w:ascii="Simplified Arabic" w:hAnsi="Simplified Arabic" w:cs="Simplified Arabic" w:hint="cs"/>
          <w:b/>
          <w:bCs/>
          <w:color w:val="000000" w:themeColor="text1"/>
          <w:sz w:val="28"/>
          <w:szCs w:val="28"/>
          <w:rtl/>
        </w:rPr>
        <w:t>ّ</w:t>
      </w:r>
      <w:r w:rsidRPr="003B6235">
        <w:rPr>
          <w:rFonts w:ascii="Simplified Arabic" w:hAnsi="Simplified Arabic" w:cs="Simplified Arabic"/>
          <w:b/>
          <w:bCs/>
          <w:color w:val="000000" w:themeColor="text1"/>
          <w:sz w:val="28"/>
          <w:szCs w:val="28"/>
          <w:rtl/>
        </w:rPr>
        <w:t>لالي (قرب</w:t>
      </w:r>
      <w:r w:rsidRPr="003B6235">
        <w:rPr>
          <w:rFonts w:ascii="Simplified Arabic" w:hAnsi="Simplified Arabic" w:cs="Simplified Arabic" w:hint="cs"/>
          <w:b/>
          <w:bCs/>
          <w:color w:val="000000" w:themeColor="text1"/>
          <w:sz w:val="28"/>
          <w:szCs w:val="28"/>
          <w:rtl/>
        </w:rPr>
        <w:t>)</w:t>
      </w:r>
      <w:r w:rsidR="007C0F70">
        <w:rPr>
          <w:rFonts w:ascii="Simplified Arabic" w:hAnsi="Simplified Arabic" w:cs="Simplified Arabic" w:hint="cs"/>
          <w:color w:val="000000" w:themeColor="text1"/>
          <w:sz w:val="28"/>
          <w:szCs w:val="28"/>
          <w:rtl/>
        </w:rPr>
        <w:t xml:space="preserve">. </w:t>
      </w:r>
    </w:p>
    <w:p w14:paraId="3CB03E55" w14:textId="77777777" w:rsidR="006B7D83" w:rsidRPr="003B6235" w:rsidRDefault="006B7D83" w:rsidP="003B6235">
      <w:pPr>
        <w:spacing w:after="0" w:line="240" w:lineRule="auto"/>
        <w:rPr>
          <w:rFonts w:ascii="Simplified Arabic" w:hAnsi="Simplified Arabic" w:cs="Simplified Arabic"/>
          <w:color w:val="000000" w:themeColor="text1"/>
          <w:sz w:val="28"/>
          <w:szCs w:val="28"/>
          <w:u w:val="single"/>
          <w:rtl/>
        </w:rPr>
      </w:pPr>
      <w:r w:rsidRPr="003B6235">
        <w:rPr>
          <w:rFonts w:ascii="Simplified Arabic" w:hAnsi="Simplified Arabic" w:cs="Simplified Arabic"/>
          <w:b/>
          <w:bCs/>
          <w:color w:val="000000" w:themeColor="text1"/>
          <w:sz w:val="28"/>
          <w:szCs w:val="28"/>
          <w:u w:val="single"/>
          <w:rtl/>
        </w:rPr>
        <w:t>ثانيًا: الفرقُ بين العلم واليقين</w:t>
      </w:r>
    </w:p>
    <w:p w14:paraId="50540EC8" w14:textId="0760FD5F" w:rsidR="006B7D83" w:rsidRPr="006B7D83" w:rsidRDefault="006B7D83" w:rsidP="007C0F70">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يُعرِّف أبو هلالٍ العسكريّ العلمَ بأنَّه</w:t>
      </w:r>
      <w:r w:rsidRPr="006B7D83">
        <w:rPr>
          <w:rFonts w:ascii="Simplified Arabic" w:hAnsi="Simplified Arabic" w:cs="Simplified Arabic"/>
          <w:b/>
          <w:bCs/>
          <w:color w:val="000000" w:themeColor="text1"/>
          <w:sz w:val="28"/>
          <w:szCs w:val="28"/>
          <w:rtl/>
        </w:rPr>
        <w:t>: «</w:t>
      </w:r>
      <w:r w:rsidRPr="006B7D83">
        <w:rPr>
          <w:rFonts w:ascii="Simplified Arabic" w:hAnsi="Simplified Arabic" w:cs="Simplified Arabic"/>
          <w:b/>
          <w:bCs/>
          <w:sz w:val="28"/>
          <w:szCs w:val="28"/>
          <w:rtl/>
        </w:rPr>
        <w:t>اعْتِقَاد</w:t>
      </w:r>
      <w:r w:rsidRPr="006B7D83">
        <w:rPr>
          <w:rFonts w:ascii="Simplified Arabic" w:hAnsi="Simplified Arabic" w:cs="Simplified Arabic"/>
          <w:b/>
          <w:bCs/>
          <w:color w:val="000000" w:themeColor="text1"/>
          <w:sz w:val="28"/>
          <w:szCs w:val="28"/>
          <w:rtl/>
        </w:rPr>
        <w:t xml:space="preserve"> الشَّيْء على مَا هُوَ بِهِ على سبل الثِّقَة»</w:t>
      </w:r>
      <w:r w:rsidRPr="006B7D83">
        <w:rPr>
          <w:rStyle w:val="af0"/>
          <w:rFonts w:ascii="Simplified Arabic" w:hAnsi="Simplified Arabic" w:cs="Simplified Arabic"/>
          <w:b/>
          <w:bCs/>
          <w:color w:val="000000" w:themeColor="text1"/>
          <w:sz w:val="28"/>
          <w:szCs w:val="28"/>
          <w:rtl/>
        </w:rPr>
        <w:footnoteReference w:id="11"/>
      </w:r>
      <w:r w:rsidRPr="006B7D83">
        <w:rPr>
          <w:rFonts w:ascii="Simplified Arabic" w:hAnsi="Simplified Arabic" w:cs="Simplified Arabic"/>
          <w:color w:val="000000" w:themeColor="text1"/>
          <w:sz w:val="28"/>
          <w:szCs w:val="28"/>
          <w:rtl/>
        </w:rPr>
        <w:t xml:space="preserve">، في حين يرتبطُ اليقينُ عنده بسكونِ النفس وطمأنينتِها إلى ما عُلِم؛ ولذلك قرنَ اليقين بزوال الشكّ وارتفاع التردّد، حتى غدا مقابلًا للشكّ في الاستعمال، فيُقال: «شكٌّ ويقين»، ولا يكاد يُقال: «شكٌّ وعلم». </w:t>
      </w:r>
      <w:r w:rsidR="00A23E06" w:rsidRPr="00A23E06">
        <w:rPr>
          <w:rFonts w:ascii="Simplified Arabic" w:hAnsi="Simplified Arabic" w:cs="Simplified Arabic"/>
          <w:color w:val="000000" w:themeColor="text1"/>
          <w:sz w:val="28"/>
          <w:szCs w:val="28"/>
          <w:rtl/>
        </w:rPr>
        <w:t>ويتضح من تحليله أن</w:t>
      </w:r>
      <w:r w:rsidR="00A23E06">
        <w:rPr>
          <w:rFonts w:ascii="Simplified Arabic" w:hAnsi="Simplified Arabic" w:cs="Simplified Arabic" w:hint="cs"/>
          <w:color w:val="000000" w:themeColor="text1"/>
          <w:sz w:val="28"/>
          <w:szCs w:val="28"/>
          <w:rtl/>
        </w:rPr>
        <w:t>ّ</w:t>
      </w:r>
      <w:r w:rsidR="00A23E06" w:rsidRPr="00A23E06">
        <w:rPr>
          <w:rFonts w:ascii="Simplified Arabic" w:hAnsi="Simplified Arabic" w:cs="Simplified Arabic"/>
          <w:color w:val="000000" w:themeColor="text1"/>
          <w:sz w:val="28"/>
          <w:szCs w:val="28"/>
          <w:rtl/>
        </w:rPr>
        <w:t xml:space="preserve"> اليقين لا يقتصر على مجرد حصول العلم، بل يتصل بما يعقبه من ثباتِ النفس واستقرارها بعد حيرة الشك؛ ولذلك وصف الموقن بأنَّه</w:t>
      </w:r>
      <w:r w:rsidR="00A23E06">
        <w:rPr>
          <w:rFonts w:ascii="Simplified Arabic" w:hAnsi="Simplified Arabic" w:cs="Simplified Arabic" w:hint="cs"/>
          <w:color w:val="000000" w:themeColor="text1"/>
          <w:sz w:val="28"/>
          <w:szCs w:val="28"/>
          <w:rtl/>
        </w:rPr>
        <w:t>:</w:t>
      </w:r>
      <w:r w:rsidRPr="006B7D83">
        <w:rPr>
          <w:rFonts w:ascii="Simplified Arabic" w:hAnsi="Simplified Arabic" w:cs="Simplified Arabic"/>
          <w:color w:val="000000" w:themeColor="text1"/>
          <w:sz w:val="28"/>
          <w:szCs w:val="28"/>
          <w:rtl/>
        </w:rPr>
        <w:t xml:space="preserve"> «</w:t>
      </w:r>
      <w:r w:rsidRPr="006B7D83">
        <w:rPr>
          <w:rFonts w:ascii="Simplified Arabic" w:hAnsi="Simplified Arabic" w:cs="Simplified Arabic"/>
          <w:b/>
          <w:bCs/>
          <w:color w:val="000000" w:themeColor="text1"/>
          <w:sz w:val="28"/>
          <w:szCs w:val="28"/>
          <w:rtl/>
        </w:rPr>
        <w:t>العالمُ بالشيء بعد حيرةِ الشكّ</w:t>
      </w:r>
      <w:r w:rsidRPr="006B7D83">
        <w:rPr>
          <w:rFonts w:ascii="Simplified Arabic" w:hAnsi="Simplified Arabic" w:cs="Simplified Arabic"/>
          <w:color w:val="000000" w:themeColor="text1"/>
          <w:sz w:val="28"/>
          <w:szCs w:val="28"/>
          <w:rtl/>
        </w:rPr>
        <w:t>»</w:t>
      </w:r>
      <w:r w:rsidRPr="006B7D83">
        <w:rPr>
          <w:rStyle w:val="af0"/>
          <w:rFonts w:ascii="Simplified Arabic" w:hAnsi="Simplified Arabic" w:cs="Simplified Arabic"/>
          <w:color w:val="000000" w:themeColor="text1"/>
          <w:sz w:val="28"/>
          <w:szCs w:val="28"/>
          <w:rtl/>
        </w:rPr>
        <w:footnoteReference w:id="12"/>
      </w:r>
      <w:r w:rsidRPr="006B7D83">
        <w:rPr>
          <w:rFonts w:ascii="Simplified Arabic" w:hAnsi="Simplified Arabic" w:cs="Simplified Arabic"/>
          <w:color w:val="000000" w:themeColor="text1"/>
          <w:sz w:val="28"/>
          <w:szCs w:val="28"/>
          <w:rtl/>
        </w:rPr>
        <w:t xml:space="preserve">. وتُصنَّف العلاقةُ بين اللفظين ضمن: </w:t>
      </w:r>
      <w:r w:rsidRPr="006B7D83">
        <w:rPr>
          <w:rFonts w:ascii="Simplified Arabic" w:hAnsi="Simplified Arabic" w:cs="Simplified Arabic"/>
          <w:b/>
          <w:bCs/>
          <w:color w:val="000000" w:themeColor="text1"/>
          <w:sz w:val="28"/>
          <w:szCs w:val="28"/>
          <w:rtl/>
        </w:rPr>
        <w:t>التدرّج (درج).</w:t>
      </w:r>
    </w:p>
    <w:p w14:paraId="76FA0CD3" w14:textId="0DC7C238" w:rsidR="0044351C" w:rsidRDefault="006B7D83" w:rsidP="007C0F70">
      <w:pPr>
        <w:spacing w:line="240" w:lineRule="auto"/>
        <w:ind w:firstLine="545"/>
        <w:jc w:val="lowKashida"/>
        <w:rPr>
          <w:rFonts w:ascii="Simplified Arabic" w:hAnsi="Simplified Arabic" w:cs="Simplified Arabic"/>
          <w:b/>
          <w:bCs/>
          <w:color w:val="000000" w:themeColor="text1"/>
          <w:sz w:val="28"/>
          <w:szCs w:val="28"/>
          <w:rtl/>
        </w:rPr>
      </w:pPr>
      <w:r w:rsidRPr="006B7D83">
        <w:rPr>
          <w:rFonts w:ascii="Simplified Arabic" w:hAnsi="Simplified Arabic" w:cs="Simplified Arabic"/>
          <w:color w:val="000000" w:themeColor="text1"/>
          <w:sz w:val="28"/>
          <w:szCs w:val="28"/>
          <w:rtl/>
        </w:rPr>
        <w:t xml:space="preserve">أمّا </w:t>
      </w:r>
      <w:r w:rsidR="00755B3B" w:rsidRPr="00755B3B">
        <w:rPr>
          <w:rFonts w:ascii="Simplified Arabic" w:hAnsi="Simplified Arabic" w:cs="Simplified Arabic"/>
          <w:b/>
          <w:bCs/>
          <w:color w:val="000000" w:themeColor="text1"/>
          <w:sz w:val="28"/>
          <w:szCs w:val="28"/>
          <w:rtl/>
        </w:rPr>
        <w:t>(</w:t>
      </w:r>
      <w:r w:rsidR="00755B3B" w:rsidRPr="00755B3B">
        <w:rPr>
          <w:rFonts w:ascii="Simplified Arabic" w:hAnsi="Simplified Arabic" w:cs="Simplified Arabic"/>
          <w:b/>
          <w:bCs/>
          <w:color w:val="000000" w:themeColor="text1"/>
          <w:sz w:val="28"/>
          <w:szCs w:val="28"/>
        </w:rPr>
        <w:t>ChatGPT</w:t>
      </w:r>
      <w:r w:rsidR="00755B3B" w:rsidRPr="00755B3B">
        <w:rPr>
          <w:rFonts w:ascii="Simplified Arabic" w:hAnsi="Simplified Arabic" w:cs="Simplified Arabic"/>
          <w:b/>
          <w:bCs/>
          <w:color w:val="000000" w:themeColor="text1"/>
          <w:sz w:val="28"/>
          <w:szCs w:val="28"/>
          <w:rtl/>
        </w:rPr>
        <w:t>)</w:t>
      </w:r>
      <w:r w:rsidRPr="006B7D83">
        <w:rPr>
          <w:rFonts w:ascii="Simplified Arabic" w:hAnsi="Simplified Arabic" w:cs="Simplified Arabic"/>
          <w:color w:val="000000" w:themeColor="text1"/>
          <w:sz w:val="28"/>
          <w:szCs w:val="28"/>
          <w:rtl/>
        </w:rPr>
        <w:t xml:space="preserve"> فيقدِّم اليقينَ بوصفه علمًا جازمًا ثابتًا لا شكّ معه ولا تردّد؛ إذ يعرّف العلم بأنّه: </w:t>
      </w:r>
      <w:r w:rsidRPr="006B7D83">
        <w:rPr>
          <w:rFonts w:ascii="Simplified Arabic" w:hAnsi="Simplified Arabic" w:cs="Simplified Arabic"/>
          <w:b/>
          <w:bCs/>
          <w:color w:val="000000" w:themeColor="text1"/>
          <w:sz w:val="28"/>
          <w:szCs w:val="28"/>
          <w:rtl/>
        </w:rPr>
        <w:t>إدراكُ الشيءِ على ما هو عليه إدراكًا صحيحًا</w:t>
      </w:r>
      <w:r w:rsidRPr="006B7D83">
        <w:rPr>
          <w:rFonts w:ascii="Simplified Arabic" w:hAnsi="Simplified Arabic" w:cs="Simplified Arabic"/>
          <w:color w:val="000000" w:themeColor="text1"/>
          <w:sz w:val="28"/>
          <w:szCs w:val="28"/>
          <w:rtl/>
        </w:rPr>
        <w:t xml:space="preserve">، في حين يربط اليقينَ بالرّسوخ وطمأنينة النّفس وانتفاء الاحتمال المخالف. ولذلك جعل العلاقةَ بين اللّفظين قائمةً على العموم والخصوص، فكلُّ يقينٍ علمٌ، وليس كلُّ علمٍ يقينًا. كما خصَّ اليقينَ بالثّبات والحالة النّفسيّة الباطنيّة، بخلاف العلم الذي جعله أوسع استعمالًا في الإدراك والتعلّم والمعرفة. ويُمكن تصنيف العلاقةُ بين اللفظين ضمن: </w:t>
      </w:r>
      <w:r w:rsidRPr="006B7D83">
        <w:rPr>
          <w:rFonts w:ascii="Simplified Arabic" w:hAnsi="Simplified Arabic" w:cs="Simplified Arabic"/>
          <w:b/>
          <w:bCs/>
          <w:color w:val="000000" w:themeColor="text1"/>
          <w:sz w:val="28"/>
          <w:szCs w:val="28"/>
          <w:rtl/>
        </w:rPr>
        <w:t>العموم والخصوص (عم/ خص).</w:t>
      </w:r>
    </w:p>
    <w:p w14:paraId="673201AD" w14:textId="69477FAD" w:rsidR="006B7D83" w:rsidRPr="003E44F0" w:rsidRDefault="006B7D83" w:rsidP="006B7D83">
      <w:pPr>
        <w:spacing w:line="240" w:lineRule="auto"/>
        <w:rPr>
          <w:rFonts w:ascii="Simplified Arabic" w:hAnsi="Simplified Arabic" w:cs="Simplified Arabic"/>
          <w:b/>
          <w:bCs/>
          <w:color w:val="000000" w:themeColor="text1"/>
          <w:sz w:val="28"/>
          <w:szCs w:val="28"/>
          <w:u w:val="single"/>
          <w:rtl/>
        </w:rPr>
      </w:pPr>
      <w:r w:rsidRPr="003E44F0">
        <w:rPr>
          <w:rFonts w:ascii="Simplified Arabic" w:hAnsi="Simplified Arabic" w:cs="Simplified Arabic"/>
          <w:b/>
          <w:bCs/>
          <w:color w:val="000000" w:themeColor="text1"/>
          <w:sz w:val="28"/>
          <w:szCs w:val="28"/>
          <w:u w:val="single"/>
          <w:rtl/>
        </w:rPr>
        <w:t>ثالثًا: الفرق بين العلم والدِّراية</w:t>
      </w:r>
    </w:p>
    <w:p w14:paraId="0477457C" w14:textId="77777777" w:rsidR="006B7D83" w:rsidRPr="006B7D83" w:rsidRDefault="006B7D83" w:rsidP="007C0F70">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ترتبطُ الدرايةُ عند أبي هلالٍ العسكريّ بمعنى الفهم والإحاطة بالمعلوم؛ إذ نقل عن أبي بكر الزبيري أنّها بمعنى الفهم، كما عرض قول من جعلها مأخوذةً من الختل والتوصّل إلى الشيء </w:t>
      </w:r>
      <w:r w:rsidRPr="006B7D83">
        <w:rPr>
          <w:rFonts w:ascii="Simplified Arabic" w:hAnsi="Simplified Arabic" w:cs="Simplified Arabic"/>
          <w:color w:val="000000" w:themeColor="text1"/>
          <w:sz w:val="28"/>
          <w:szCs w:val="28"/>
          <w:rtl/>
        </w:rPr>
        <w:lastRenderedPageBreak/>
        <w:t>بخفاء. ثم انتهى إلى أنّ الدّراية تُفيد ما لا يفيده العلم؛ لأنّها «</w:t>
      </w:r>
      <w:r w:rsidRPr="006B7D83">
        <w:rPr>
          <w:rFonts w:ascii="Simplified Arabic" w:hAnsi="Simplified Arabic" w:cs="Simplified Arabic"/>
          <w:b/>
          <w:bCs/>
          <w:color w:val="000000" w:themeColor="text1"/>
          <w:sz w:val="28"/>
          <w:szCs w:val="28"/>
          <w:rtl/>
        </w:rPr>
        <w:t>علمٌ يشتمل على المعلوم من جميع وجوهه</w:t>
      </w:r>
      <w:r w:rsidRPr="006B7D83">
        <w:rPr>
          <w:rFonts w:ascii="Simplified Arabic" w:hAnsi="Simplified Arabic" w:cs="Simplified Arabic"/>
          <w:color w:val="000000" w:themeColor="text1"/>
          <w:sz w:val="28"/>
          <w:szCs w:val="28"/>
          <w:rtl/>
        </w:rPr>
        <w:t>»</w:t>
      </w:r>
      <w:r w:rsidRPr="006B7D83">
        <w:rPr>
          <w:rStyle w:val="af0"/>
          <w:rFonts w:ascii="Simplified Arabic" w:hAnsi="Simplified Arabic" w:cs="Simplified Arabic"/>
          <w:color w:val="000000" w:themeColor="text1"/>
          <w:sz w:val="28"/>
          <w:szCs w:val="28"/>
          <w:rtl/>
        </w:rPr>
        <w:footnoteReference w:id="13"/>
      </w:r>
      <w:r w:rsidRPr="006B7D83">
        <w:rPr>
          <w:rFonts w:ascii="Simplified Arabic" w:hAnsi="Simplified Arabic" w:cs="Simplified Arabic"/>
          <w:color w:val="000000" w:themeColor="text1"/>
          <w:sz w:val="28"/>
          <w:szCs w:val="28"/>
          <w:rtl/>
        </w:rPr>
        <w:t>.</w:t>
      </w:r>
    </w:p>
    <w:p w14:paraId="6EB14E48" w14:textId="77777777" w:rsidR="006B7D83" w:rsidRPr="006B7D83" w:rsidRDefault="006B7D83" w:rsidP="007C0F70">
      <w:pPr>
        <w:spacing w:after="0" w:line="240" w:lineRule="auto"/>
        <w:ind w:firstLine="545"/>
        <w:jc w:val="lowKashida"/>
        <w:rPr>
          <w:rFonts w:ascii="Simplified Arabic" w:hAnsi="Simplified Arabic" w:cs="Simplified Arabic"/>
          <w:b/>
          <w:bCs/>
          <w:color w:val="000000" w:themeColor="text1"/>
          <w:sz w:val="28"/>
          <w:szCs w:val="28"/>
          <w:rtl/>
        </w:rPr>
      </w:pPr>
      <w:r w:rsidRPr="006B7D83">
        <w:rPr>
          <w:rFonts w:ascii="Simplified Arabic" w:hAnsi="Simplified Arabic" w:cs="Simplified Arabic"/>
          <w:color w:val="000000" w:themeColor="text1"/>
          <w:sz w:val="28"/>
          <w:szCs w:val="28"/>
          <w:rtl/>
        </w:rPr>
        <w:t xml:space="preserve">ويُفهمُ من كلامِه أنّ الدّراية تتضمّن معنى الاشتمال والاستيلاء على وجوه المعلوم، ولذلك ربطها ببنية «فعالة» الدالة على الاشتمال، مثل: العصابة والعمامة والقلادة. ومن هنا لم يجعل الدّراية مساوية للعلم من كلّ وجه، وإن اشتركا في أصل الدلالة على المعرفة بالمعلوم. وتندرج العلاقة بين اللّفظين ضمن: </w:t>
      </w:r>
      <w:r w:rsidRPr="006B7D83">
        <w:rPr>
          <w:rFonts w:ascii="Simplified Arabic" w:hAnsi="Simplified Arabic" w:cs="Simplified Arabic"/>
          <w:b/>
          <w:bCs/>
          <w:color w:val="000000" w:themeColor="text1"/>
          <w:sz w:val="28"/>
          <w:szCs w:val="28"/>
          <w:rtl/>
        </w:rPr>
        <w:t xml:space="preserve">العموم والخصوص (عم/خص) </w:t>
      </w:r>
    </w:p>
    <w:p w14:paraId="23150EC1" w14:textId="0A25B433" w:rsidR="006B7D83" w:rsidRPr="006B7D83" w:rsidRDefault="006B7D83" w:rsidP="007C0F70">
      <w:pPr>
        <w:spacing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ويتقاطع </w:t>
      </w:r>
      <w:r w:rsidR="00755B3B">
        <w:rPr>
          <w:rFonts w:ascii="Simplified Arabic" w:hAnsi="Simplified Arabic" w:cs="Simplified Arabic"/>
          <w:color w:val="000000" w:themeColor="text1"/>
          <w:sz w:val="28"/>
          <w:szCs w:val="28"/>
        </w:rPr>
        <w:t>(</w:t>
      </w:r>
      <w:r w:rsidRPr="006B7D83">
        <w:rPr>
          <w:rFonts w:ascii="Simplified Arabic" w:hAnsi="Simplified Arabic" w:cs="Simplified Arabic"/>
          <w:color w:val="000000" w:themeColor="text1"/>
          <w:sz w:val="28"/>
          <w:szCs w:val="28"/>
        </w:rPr>
        <w:t>ChatGPT</w:t>
      </w:r>
      <w:r w:rsidR="00755B3B">
        <w:rPr>
          <w:rFonts w:ascii="Simplified Arabic" w:hAnsi="Simplified Arabic" w:cs="Simplified Arabic"/>
          <w:color w:val="000000" w:themeColor="text1"/>
          <w:sz w:val="28"/>
          <w:szCs w:val="28"/>
        </w:rPr>
        <w:t>)</w:t>
      </w:r>
      <w:r w:rsidRPr="006B7D83">
        <w:rPr>
          <w:rFonts w:ascii="Simplified Arabic" w:hAnsi="Simplified Arabic" w:cs="Simplified Arabic"/>
          <w:color w:val="000000" w:themeColor="text1"/>
          <w:sz w:val="28"/>
          <w:szCs w:val="28"/>
          <w:rtl/>
        </w:rPr>
        <w:t xml:space="preserve"> مع العسكريّ في جعل الدّراية أخصّ من العلم؛ إذ يربطها بالخبرة والتتبّع والفحص وكشف دقائق الشّيء وخفاياه، مع إبقائِها ضمن المجال الدّلاليّ للعلمِ والمعرفة. ولذلك جاءَ تمثيلُه للعلاقة بين العلم والدِّراية قائمًا على اشتراكِهما في أصلِ الإدراك، مع تخصيصِ الدِّراية بمرتبة أعمقَ من الفهمِ والمعالجة. كما جعلَ العلمَ أوسعَ دائرةً من الدِّراية، وعبّرَ عن ذلك بأنّ: «كلَّ درايةٍ علمٌ، وليس كلّ علمٍ دراية»، وبذلك يجعل العلاقة بين اللّفظين على </w:t>
      </w:r>
      <w:r w:rsidRPr="006B7D83">
        <w:rPr>
          <w:rFonts w:ascii="Simplified Arabic" w:hAnsi="Simplified Arabic" w:cs="Simplified Arabic"/>
          <w:b/>
          <w:bCs/>
          <w:color w:val="000000" w:themeColor="text1"/>
          <w:sz w:val="28"/>
          <w:szCs w:val="28"/>
          <w:rtl/>
        </w:rPr>
        <w:t>العموم والخصوص (عم/خص)</w:t>
      </w:r>
      <w:r w:rsidRPr="006B7D83">
        <w:rPr>
          <w:rFonts w:ascii="Simplified Arabic" w:hAnsi="Simplified Arabic" w:cs="Simplified Arabic"/>
          <w:color w:val="000000" w:themeColor="text1"/>
          <w:sz w:val="28"/>
          <w:szCs w:val="28"/>
          <w:rtl/>
        </w:rPr>
        <w:t>، مع إبراز خصوصيّة الدّراية من جهة الخبرة والتعمّق.</w:t>
      </w:r>
    </w:p>
    <w:p w14:paraId="79E3B97B" w14:textId="77777777" w:rsidR="006B7D83" w:rsidRPr="003E44F0" w:rsidRDefault="006B7D83" w:rsidP="006B7D83">
      <w:pPr>
        <w:spacing w:line="240" w:lineRule="auto"/>
        <w:rPr>
          <w:rFonts w:ascii="Simplified Arabic" w:hAnsi="Simplified Arabic" w:cs="Simplified Arabic"/>
          <w:b/>
          <w:bCs/>
          <w:color w:val="000000" w:themeColor="text1"/>
          <w:sz w:val="28"/>
          <w:szCs w:val="28"/>
          <w:u w:val="single"/>
          <w:rtl/>
        </w:rPr>
      </w:pPr>
      <w:r w:rsidRPr="003E44F0">
        <w:rPr>
          <w:rFonts w:ascii="Simplified Arabic" w:hAnsi="Simplified Arabic" w:cs="Simplified Arabic"/>
          <w:b/>
          <w:bCs/>
          <w:color w:val="000000" w:themeColor="text1"/>
          <w:sz w:val="28"/>
          <w:szCs w:val="28"/>
          <w:u w:val="single"/>
          <w:rtl/>
        </w:rPr>
        <w:t>رابعًا: الفرقُ بين العلمِ والاعتقاد</w:t>
      </w:r>
    </w:p>
    <w:p w14:paraId="304FACCE" w14:textId="77777777" w:rsidR="006B7D83" w:rsidRPr="006B7D83" w:rsidRDefault="006B7D83" w:rsidP="007C0F70">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ينطلقُ العسكريّ في بيان الفرق بين العلم والاعتقاد من أصلِ الاعتقاد اللغوي؛ إذ شبَّهَه بعقدِ الحبل والخيط، وجعل العالمَ بالشيءِ على ما هو به كالعاقدِ المُحكَم لما عقده. كما قرن العلمَ بالحفظ والثبات، بوصفه علمًا متيقَّنًا يصحُّ معه الفعل على وفق ما عُلِم.</w:t>
      </w:r>
    </w:p>
    <w:p w14:paraId="7BA51DE5" w14:textId="77777777" w:rsidR="006B7D83" w:rsidRPr="006B7D83" w:rsidRDefault="006B7D83" w:rsidP="007C0F70">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 xml:space="preserve">كما يبيّنُ أنَّ الاعتقاد لا يساوي العلم من كلِّ وجه؛ لأنّ اسم الاعتقاد قد أُجري على العلم على جهة المجاز، ولذلك لا يكون كلُّ عالمٍ معتقدًا، في حين ترتبط حقيقة العالم بمن يصحُّ منه فعلُ ما علمه متيقِّنًا إذا كان قادرًا عليه. ومن هنا تُردُّ العلاقة بين اللّفظين إلى: </w:t>
      </w:r>
      <w:r w:rsidRPr="006B7D83">
        <w:rPr>
          <w:rFonts w:ascii="Simplified Arabic" w:hAnsi="Simplified Arabic" w:cs="Simplified Arabic"/>
          <w:b/>
          <w:bCs/>
          <w:color w:val="000000" w:themeColor="text1"/>
          <w:sz w:val="28"/>
          <w:szCs w:val="28"/>
          <w:rtl/>
        </w:rPr>
        <w:t>العموم والخصوص (عم/ خص)</w:t>
      </w:r>
    </w:p>
    <w:p w14:paraId="0878C9D7" w14:textId="0C1BF788" w:rsidR="006B7D83" w:rsidRPr="006B7D83" w:rsidRDefault="006B7D83" w:rsidP="007C0F70">
      <w:pPr>
        <w:spacing w:after="0" w:line="240" w:lineRule="auto"/>
        <w:ind w:firstLine="545"/>
        <w:jc w:val="lowKashida"/>
        <w:rPr>
          <w:rFonts w:ascii="Simplified Arabic" w:hAnsi="Simplified Arabic" w:cs="Simplified Arabic"/>
          <w:color w:val="000000" w:themeColor="text1"/>
          <w:sz w:val="28"/>
          <w:szCs w:val="28"/>
          <w:rtl/>
        </w:rPr>
      </w:pPr>
      <w:r w:rsidRPr="006B7D83">
        <w:rPr>
          <w:rFonts w:ascii="Simplified Arabic" w:hAnsi="Simplified Arabic" w:cs="Simplified Arabic"/>
          <w:color w:val="000000" w:themeColor="text1"/>
          <w:sz w:val="28"/>
          <w:szCs w:val="28"/>
          <w:rtl/>
        </w:rPr>
        <w:t>ويت</w:t>
      </w:r>
      <w:r w:rsidR="00755B3B">
        <w:rPr>
          <w:rFonts w:ascii="Simplified Arabic" w:hAnsi="Simplified Arabic" w:cs="Simplified Arabic" w:hint="cs"/>
          <w:color w:val="000000" w:themeColor="text1"/>
          <w:sz w:val="28"/>
          <w:szCs w:val="28"/>
          <w:rtl/>
        </w:rPr>
        <w:t>وافق</w:t>
      </w:r>
      <w:r w:rsidRPr="006B7D83">
        <w:rPr>
          <w:rFonts w:ascii="Simplified Arabic" w:hAnsi="Simplified Arabic" w:cs="Simplified Arabic"/>
          <w:color w:val="000000" w:themeColor="text1"/>
          <w:sz w:val="28"/>
          <w:szCs w:val="28"/>
          <w:rtl/>
        </w:rPr>
        <w:t xml:space="preserve"> </w:t>
      </w:r>
      <w:r w:rsidR="00755B3B" w:rsidRPr="00755B3B">
        <w:rPr>
          <w:rFonts w:ascii="Simplified Arabic" w:hAnsi="Simplified Arabic" w:cs="Simplified Arabic"/>
          <w:color w:val="000000" w:themeColor="text1"/>
          <w:sz w:val="28"/>
          <w:szCs w:val="28"/>
          <w:rtl/>
        </w:rPr>
        <w:t>(</w:t>
      </w:r>
      <w:r w:rsidR="00755B3B" w:rsidRPr="00755B3B">
        <w:rPr>
          <w:rFonts w:ascii="Simplified Arabic" w:hAnsi="Simplified Arabic" w:cs="Simplified Arabic"/>
          <w:color w:val="000000" w:themeColor="text1"/>
          <w:sz w:val="28"/>
          <w:szCs w:val="28"/>
        </w:rPr>
        <w:t>ChatGPT</w:t>
      </w:r>
      <w:r w:rsidR="00755B3B" w:rsidRPr="00755B3B">
        <w:rPr>
          <w:rFonts w:ascii="Simplified Arabic" w:hAnsi="Simplified Arabic" w:cs="Simplified Arabic"/>
          <w:color w:val="000000" w:themeColor="text1"/>
          <w:sz w:val="28"/>
          <w:szCs w:val="28"/>
          <w:rtl/>
        </w:rPr>
        <w:t>)</w:t>
      </w:r>
      <w:r w:rsidRPr="006B7D83">
        <w:rPr>
          <w:rFonts w:ascii="Simplified Arabic" w:hAnsi="Simplified Arabic" w:cs="Simplified Arabic"/>
          <w:color w:val="000000" w:themeColor="text1"/>
          <w:sz w:val="28"/>
          <w:szCs w:val="28"/>
          <w:rtl/>
        </w:rPr>
        <w:t xml:space="preserve"> مع العسكري في ردِّ العلاقةِ بين العلم والاعتقاد إلى </w:t>
      </w:r>
      <w:r w:rsidRPr="006B7D83">
        <w:rPr>
          <w:rFonts w:ascii="Simplified Arabic" w:hAnsi="Simplified Arabic" w:cs="Simplified Arabic"/>
          <w:b/>
          <w:bCs/>
          <w:color w:val="000000" w:themeColor="text1"/>
          <w:sz w:val="28"/>
          <w:szCs w:val="28"/>
          <w:rtl/>
        </w:rPr>
        <w:t>العمومِ والخصوص</w:t>
      </w:r>
      <w:r w:rsidRPr="006B7D83">
        <w:rPr>
          <w:rFonts w:ascii="Simplified Arabic" w:hAnsi="Simplified Arabic" w:cs="Simplified Arabic"/>
          <w:color w:val="000000" w:themeColor="text1"/>
          <w:sz w:val="28"/>
          <w:szCs w:val="28"/>
          <w:rtl/>
        </w:rPr>
        <w:t xml:space="preserve">، غير أنّه يبني هذا الفرقَ على درجةِ الجزم وموافقة الواقع وقيام الدّليل؛ إذ يعرّف العلمَ بأنّه </w:t>
      </w:r>
      <w:r w:rsidRPr="006B7D83">
        <w:rPr>
          <w:rFonts w:ascii="Simplified Arabic" w:hAnsi="Simplified Arabic" w:cs="Simplified Arabic"/>
          <w:b/>
          <w:bCs/>
          <w:color w:val="000000" w:themeColor="text1"/>
          <w:sz w:val="28"/>
          <w:szCs w:val="28"/>
          <w:rtl/>
        </w:rPr>
        <w:t>إدراكٌ جازمٌ مطابقٌ للواقع قائمٌ على دليلٍ أو يقين</w:t>
      </w:r>
      <w:r w:rsidRPr="006B7D83">
        <w:rPr>
          <w:rFonts w:ascii="Simplified Arabic" w:hAnsi="Simplified Arabic" w:cs="Simplified Arabic"/>
          <w:color w:val="000000" w:themeColor="text1"/>
          <w:sz w:val="28"/>
          <w:szCs w:val="28"/>
          <w:rtl/>
        </w:rPr>
        <w:t xml:space="preserve">، في حين يجعل الاعتقاد </w:t>
      </w:r>
      <w:r w:rsidRPr="006B7D83">
        <w:rPr>
          <w:rFonts w:ascii="Simplified Arabic" w:hAnsi="Simplified Arabic" w:cs="Simplified Arabic"/>
          <w:b/>
          <w:bCs/>
          <w:color w:val="000000" w:themeColor="text1"/>
          <w:sz w:val="28"/>
          <w:szCs w:val="28"/>
          <w:rtl/>
        </w:rPr>
        <w:t>ما يعقد الإنسان قلبه عليه، سواءٌ وافق الواقع أم خالفه، وسواءٌ استند إلى دليلٍ أم إلى ظنٍّ أو تقليد</w:t>
      </w:r>
      <w:r w:rsidRPr="006B7D83">
        <w:rPr>
          <w:rFonts w:ascii="Simplified Arabic" w:hAnsi="Simplified Arabic" w:cs="Simplified Arabic"/>
          <w:color w:val="000000" w:themeColor="text1"/>
          <w:sz w:val="28"/>
          <w:szCs w:val="28"/>
          <w:rtl/>
        </w:rPr>
        <w:t xml:space="preserve">، و يقرّر أنّ العلم أخصُّ من الاعتقاد؛ لأنّ كلَّ علمٍ اعتقادٌ، وليس كلُّ اعتقادٍ علمًا، ويربط العلمَ باليقين والانكشاف، في حين يخصّ الاعتقاد بثبات الرأي ورسوخه في النّفس. </w:t>
      </w:r>
    </w:p>
    <w:p w14:paraId="621ECC43" w14:textId="77777777" w:rsidR="003E44F0" w:rsidRDefault="003E44F0" w:rsidP="007C0F70">
      <w:pPr>
        <w:spacing w:after="0" w:line="240" w:lineRule="auto"/>
        <w:ind w:firstLine="509"/>
        <w:jc w:val="lowKashida"/>
        <w:rPr>
          <w:rFonts w:ascii="Simplified Arabic" w:hAnsi="Simplified Arabic" w:cs="Simplified Arabic"/>
          <w:color w:val="000000" w:themeColor="text1"/>
          <w:sz w:val="28"/>
          <w:szCs w:val="28"/>
          <w:rtl/>
        </w:rPr>
      </w:pPr>
      <w:r w:rsidRPr="003E44F0">
        <w:rPr>
          <w:rFonts w:ascii="Simplified Arabic" w:hAnsi="Simplified Arabic" w:cs="Simplified Arabic" w:hint="cs"/>
          <w:color w:val="000000" w:themeColor="text1"/>
          <w:sz w:val="28"/>
          <w:szCs w:val="28"/>
          <w:rtl/>
        </w:rPr>
        <w:lastRenderedPageBreak/>
        <w:t>تُبرز</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هذه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التحليلات</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أنَّ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العلاقات</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الدلالية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b/>
          <w:bCs/>
          <w:color w:val="000000" w:themeColor="text1"/>
          <w:sz w:val="28"/>
          <w:szCs w:val="28"/>
          <w:rtl/>
        </w:rPr>
        <w:t>«</w:t>
      </w:r>
      <w:r w:rsidRPr="003E44F0">
        <w:rPr>
          <w:rFonts w:ascii="Simplified Arabic" w:hAnsi="Simplified Arabic" w:cs="Simplified Arabic" w:hint="cs"/>
          <w:b/>
          <w:bCs/>
          <w:color w:val="000000" w:themeColor="text1"/>
          <w:sz w:val="28"/>
          <w:szCs w:val="28"/>
          <w:rtl/>
        </w:rPr>
        <w:t>حقل</w:t>
      </w:r>
      <w:r w:rsidRPr="003E44F0">
        <w:rPr>
          <w:rFonts w:ascii="Simplified Arabic" w:hAnsi="Simplified Arabic" w:cs="Simplified Arabic"/>
          <w:b/>
          <w:bCs/>
          <w:color w:val="000000" w:themeColor="text1"/>
          <w:sz w:val="28"/>
          <w:szCs w:val="28"/>
          <w:rtl/>
        </w:rPr>
        <w:t xml:space="preserve"> </w:t>
      </w:r>
      <w:r w:rsidRPr="003E44F0">
        <w:rPr>
          <w:rFonts w:ascii="Simplified Arabic" w:hAnsi="Simplified Arabic" w:cs="Simplified Arabic" w:hint="cs"/>
          <w:b/>
          <w:bCs/>
          <w:color w:val="000000" w:themeColor="text1"/>
          <w:sz w:val="28"/>
          <w:szCs w:val="28"/>
          <w:rtl/>
        </w:rPr>
        <w:t>العلم</w:t>
      </w:r>
      <w:r w:rsidRPr="003E44F0">
        <w:rPr>
          <w:rFonts w:ascii="Simplified Arabic" w:hAnsi="Simplified Arabic" w:cs="Simplified Arabic" w:hint="eastAsia"/>
          <w:b/>
          <w:bCs/>
          <w:color w:val="000000" w:themeColor="text1"/>
          <w:sz w:val="28"/>
          <w:szCs w:val="28"/>
          <w:rtl/>
        </w:rPr>
        <w:t>»</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عند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العسكري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تتقاطع</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عفوي</w:t>
      </w:r>
      <w:r>
        <w:rPr>
          <w:rFonts w:ascii="Simplified Arabic" w:hAnsi="Simplified Arabic" w:cs="Simplified Arabic" w:hint="cs"/>
          <w:color w:val="000000" w:themeColor="text1"/>
          <w:sz w:val="28"/>
          <w:szCs w:val="28"/>
          <w:rtl/>
        </w:rPr>
        <w:t>ًّا</w:t>
      </w:r>
      <w:r w:rsidRPr="003E44F0">
        <w:rPr>
          <w:rFonts w:ascii="Simplified Arabic" w:hAnsi="Simplified Arabic" w:cs="Simplified Arabic" w:hint="cs"/>
          <w:color w:val="000000" w:themeColor="text1"/>
          <w:sz w:val="28"/>
          <w:szCs w:val="28"/>
          <w:rtl/>
        </w:rPr>
        <w:t>،</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نتاجُ</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رؤيةٍ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بنيويةٍ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واعية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تُدرك</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المسافة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الفاصلة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بين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المفهوم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المجرد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والحالة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الإدراكية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المتحققة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إنَّ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تقاطع</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هذه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الرؤية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التراثية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مع</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التحليل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الحاسوبي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الحديث</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يكشف</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استمراريةِ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b/>
          <w:bCs/>
          <w:color w:val="000000" w:themeColor="text1"/>
          <w:sz w:val="28"/>
          <w:szCs w:val="28"/>
          <w:rtl/>
        </w:rPr>
        <w:t>«</w:t>
      </w:r>
      <w:r w:rsidRPr="003E44F0">
        <w:rPr>
          <w:rFonts w:ascii="Simplified Arabic" w:hAnsi="Simplified Arabic" w:cs="Simplified Arabic" w:hint="cs"/>
          <w:b/>
          <w:bCs/>
          <w:color w:val="000000" w:themeColor="text1"/>
          <w:sz w:val="28"/>
          <w:szCs w:val="28"/>
          <w:rtl/>
        </w:rPr>
        <w:t>المنطق</w:t>
      </w:r>
      <w:r w:rsidRPr="003E44F0">
        <w:rPr>
          <w:rFonts w:ascii="Simplified Arabic" w:hAnsi="Simplified Arabic" w:cs="Simplified Arabic"/>
          <w:b/>
          <w:bCs/>
          <w:color w:val="000000" w:themeColor="text1"/>
          <w:sz w:val="28"/>
          <w:szCs w:val="28"/>
          <w:rtl/>
        </w:rPr>
        <w:t xml:space="preserve"> </w:t>
      </w:r>
      <w:r w:rsidRPr="003E44F0">
        <w:rPr>
          <w:rFonts w:ascii="Simplified Arabic" w:hAnsi="Simplified Arabic" w:cs="Simplified Arabic" w:hint="cs"/>
          <w:b/>
          <w:bCs/>
          <w:color w:val="000000" w:themeColor="text1"/>
          <w:sz w:val="28"/>
          <w:szCs w:val="28"/>
          <w:rtl/>
        </w:rPr>
        <w:t>الدلالي</w:t>
      </w:r>
      <w:r w:rsidRPr="003E44F0">
        <w:rPr>
          <w:rFonts w:ascii="Simplified Arabic" w:hAnsi="Simplified Arabic" w:cs="Simplified Arabic" w:hint="eastAsia"/>
          <w:b/>
          <w:bCs/>
          <w:color w:val="000000" w:themeColor="text1"/>
          <w:sz w:val="28"/>
          <w:szCs w:val="28"/>
          <w:rtl/>
        </w:rPr>
        <w:t>»</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ذاته؛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حيث</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تظل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معايير</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العموم،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والخصوص،</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والتدرج</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الأدوات</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الحاكمة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لتنظيم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بنية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المعرفة</w:t>
      </w:r>
      <w:r w:rsidRPr="003E44F0">
        <w:rPr>
          <w:rFonts w:ascii="Simplified Arabic" w:hAnsi="Simplified Arabic" w:cs="Simplified Arabic"/>
          <w:color w:val="000000" w:themeColor="text1"/>
          <w:sz w:val="28"/>
          <w:szCs w:val="28"/>
          <w:rtl/>
        </w:rPr>
        <w:t>.</w:t>
      </w:r>
    </w:p>
    <w:p w14:paraId="65DC8330" w14:textId="77777777" w:rsidR="003E44F0" w:rsidRDefault="003E44F0" w:rsidP="007C0F70">
      <w:pPr>
        <w:spacing w:after="0" w:line="240" w:lineRule="auto"/>
        <w:ind w:firstLine="509"/>
        <w:jc w:val="lowKashida"/>
        <w:rPr>
          <w:rFonts w:ascii="Simplified Arabic" w:hAnsi="Simplified Arabic" w:cs="Simplified Arabic"/>
          <w:color w:val="000000" w:themeColor="text1"/>
          <w:sz w:val="28"/>
          <w:szCs w:val="28"/>
          <w:rtl/>
        </w:rPr>
      </w:pPr>
      <w:r w:rsidRPr="003E44F0">
        <w:rPr>
          <w:rFonts w:ascii="Simplified Arabic" w:hAnsi="Simplified Arabic" w:cs="Simplified Arabic" w:hint="cs"/>
          <w:color w:val="000000" w:themeColor="text1"/>
          <w:sz w:val="28"/>
          <w:szCs w:val="28"/>
          <w:rtl/>
        </w:rPr>
        <w:t>وفي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تقديري،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فإنَّ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القيمة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الحقيقية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لهذا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التمايز</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تكمن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تصنيف</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الألفاظ</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فحسب،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الكشف</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b/>
          <w:bCs/>
          <w:color w:val="000000" w:themeColor="text1"/>
          <w:sz w:val="28"/>
          <w:szCs w:val="28"/>
          <w:rtl/>
        </w:rPr>
        <w:t>"</w:t>
      </w:r>
      <w:r w:rsidRPr="003E44F0">
        <w:rPr>
          <w:rFonts w:ascii="Simplified Arabic" w:hAnsi="Simplified Arabic" w:cs="Simplified Arabic" w:hint="cs"/>
          <w:b/>
          <w:bCs/>
          <w:color w:val="000000" w:themeColor="text1"/>
          <w:sz w:val="28"/>
          <w:szCs w:val="28"/>
          <w:rtl/>
        </w:rPr>
        <w:t>حركية</w:t>
      </w:r>
      <w:r w:rsidRPr="003E44F0">
        <w:rPr>
          <w:rFonts w:ascii="Simplified Arabic" w:hAnsi="Simplified Arabic" w:cs="Simplified Arabic"/>
          <w:b/>
          <w:bCs/>
          <w:color w:val="000000" w:themeColor="text1"/>
          <w:sz w:val="28"/>
          <w:szCs w:val="28"/>
          <w:rtl/>
        </w:rPr>
        <w:t xml:space="preserve"> </w:t>
      </w:r>
      <w:r w:rsidRPr="003E44F0">
        <w:rPr>
          <w:rFonts w:ascii="Simplified Arabic" w:hAnsi="Simplified Arabic" w:cs="Simplified Arabic" w:hint="cs"/>
          <w:b/>
          <w:bCs/>
          <w:color w:val="000000" w:themeColor="text1"/>
          <w:sz w:val="28"/>
          <w:szCs w:val="28"/>
          <w:rtl/>
        </w:rPr>
        <w:t>الإدراك</w:t>
      </w:r>
      <w:r w:rsidRPr="003E44F0">
        <w:rPr>
          <w:rFonts w:ascii="Simplified Arabic" w:hAnsi="Simplified Arabic" w:cs="Simplified Arabic"/>
          <w:b/>
          <w:bCs/>
          <w:color w:val="000000" w:themeColor="text1"/>
          <w:sz w:val="28"/>
          <w:szCs w:val="28"/>
          <w:rtl/>
        </w:rPr>
        <w:t>"</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العربي؛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فالعلم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عند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العسكري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ليس</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كتلةً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صماء،</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هو</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مراتبُ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تُبنى</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بالتجربة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وتُحكَم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باليقين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وإذا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كان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المطلب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السابق</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قد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وضع</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اليد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على</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طبيعة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العلم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حيث</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ثباته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ومراتب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تحققه،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فإننا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نجد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أنفسنا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أمام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تساؤلٍ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منهجيٍّ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آخر</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كيف</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تتحول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هذه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المراتب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مجردِ</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تصوراتٍ</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ذهنية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إلى</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وسائلَ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إدراكية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فع</w:t>
      </w:r>
      <w:r>
        <w:rPr>
          <w:rFonts w:ascii="Simplified Arabic" w:hAnsi="Simplified Arabic" w:cs="Simplified Arabic" w:hint="cs"/>
          <w:color w:val="000000" w:themeColor="text1"/>
          <w:sz w:val="28"/>
          <w:szCs w:val="28"/>
          <w:rtl/>
        </w:rPr>
        <w:t>ّ</w:t>
      </w:r>
      <w:r w:rsidRPr="003E44F0">
        <w:rPr>
          <w:rFonts w:ascii="Simplified Arabic" w:hAnsi="Simplified Arabic" w:cs="Simplified Arabic" w:hint="cs"/>
          <w:color w:val="000000" w:themeColor="text1"/>
          <w:sz w:val="28"/>
          <w:szCs w:val="28"/>
          <w:rtl/>
        </w:rPr>
        <w:t>الة؟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وكيف</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يربط</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العسكري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بين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الأداة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الإدراكية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كالعقل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أو</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الفطنة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وبين</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النتيجة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المعرفية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كالعلم</w:t>
      </w:r>
      <w:r w:rsidRPr="003E44F0">
        <w:rPr>
          <w:rFonts w:ascii="Simplified Arabic" w:hAnsi="Simplified Arabic" w:cs="Simplified Arabic"/>
          <w:color w:val="000000" w:themeColor="text1"/>
          <w:sz w:val="28"/>
          <w:szCs w:val="28"/>
          <w:rtl/>
        </w:rPr>
        <w:t>)</w:t>
      </w:r>
      <w:r w:rsidRPr="003E44F0">
        <w:rPr>
          <w:rFonts w:ascii="Simplified Arabic" w:hAnsi="Simplified Arabic" w:cs="Simplified Arabic" w:hint="cs"/>
          <w:color w:val="000000" w:themeColor="text1"/>
          <w:sz w:val="28"/>
          <w:szCs w:val="28"/>
          <w:rtl/>
        </w:rPr>
        <w:t>؟</w:t>
      </w:r>
    </w:p>
    <w:p w14:paraId="0B88B9BC" w14:textId="1C1A49C6" w:rsidR="00E2018A" w:rsidRPr="003E44F0" w:rsidRDefault="003E44F0" w:rsidP="00FC111F">
      <w:pPr>
        <w:spacing w:after="0" w:line="240" w:lineRule="auto"/>
        <w:ind w:firstLine="509"/>
        <w:jc w:val="lowKashida"/>
        <w:rPr>
          <w:rFonts w:ascii="Simplified Arabic" w:hAnsi="Simplified Arabic" w:cs="Simplified Arabic"/>
          <w:color w:val="000000" w:themeColor="text1"/>
          <w:sz w:val="28"/>
          <w:szCs w:val="28"/>
          <w:rtl/>
        </w:rPr>
      </w:pPr>
      <w:r w:rsidRPr="003E44F0">
        <w:rPr>
          <w:rFonts w:ascii="Simplified Arabic" w:hAnsi="Simplified Arabic" w:cs="Simplified Arabic" w:hint="cs"/>
          <w:color w:val="000000" w:themeColor="text1"/>
          <w:sz w:val="28"/>
          <w:szCs w:val="28"/>
          <w:rtl/>
        </w:rPr>
        <w:t>تلك</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هي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الإشكالية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التي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تفتحُ</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لنا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أفق</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المطلب</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القادم؛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لنتجاوز</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فيه</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طبيعة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العلم</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إلى</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بحثِ</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b/>
          <w:bCs/>
          <w:color w:val="000000" w:themeColor="text1"/>
          <w:sz w:val="28"/>
          <w:szCs w:val="28"/>
          <w:rtl/>
        </w:rPr>
        <w:t>«</w:t>
      </w:r>
      <w:r w:rsidRPr="003E44F0">
        <w:rPr>
          <w:rFonts w:ascii="Simplified Arabic" w:hAnsi="Simplified Arabic" w:cs="Simplified Arabic" w:hint="cs"/>
          <w:b/>
          <w:bCs/>
          <w:color w:val="000000" w:themeColor="text1"/>
          <w:sz w:val="28"/>
          <w:szCs w:val="28"/>
          <w:rtl/>
        </w:rPr>
        <w:t>آليات</w:t>
      </w:r>
      <w:r w:rsidRPr="003E44F0">
        <w:rPr>
          <w:rFonts w:ascii="Simplified Arabic" w:hAnsi="Simplified Arabic" w:cs="Simplified Arabic"/>
          <w:b/>
          <w:bCs/>
          <w:color w:val="000000" w:themeColor="text1"/>
          <w:sz w:val="28"/>
          <w:szCs w:val="28"/>
          <w:rtl/>
        </w:rPr>
        <w:t xml:space="preserve"> </w:t>
      </w:r>
      <w:r w:rsidRPr="003E44F0">
        <w:rPr>
          <w:rFonts w:ascii="Simplified Arabic" w:hAnsi="Simplified Arabic" w:cs="Simplified Arabic" w:hint="cs"/>
          <w:b/>
          <w:bCs/>
          <w:color w:val="000000" w:themeColor="text1"/>
          <w:sz w:val="28"/>
          <w:szCs w:val="28"/>
          <w:rtl/>
        </w:rPr>
        <w:t>الإدراك</w:t>
      </w:r>
      <w:r w:rsidRPr="003E44F0">
        <w:rPr>
          <w:rFonts w:ascii="Simplified Arabic" w:hAnsi="Simplified Arabic" w:cs="Simplified Arabic" w:hint="eastAsia"/>
          <w:b/>
          <w:bCs/>
          <w:color w:val="000000" w:themeColor="text1"/>
          <w:sz w:val="28"/>
          <w:szCs w:val="28"/>
          <w:rtl/>
        </w:rPr>
        <w:t>»</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وكيفية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تشكّلِها</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في</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سياق</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العقل</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والفطنة</w:t>
      </w:r>
      <w:r w:rsidRPr="003E44F0">
        <w:rPr>
          <w:rFonts w:ascii="Simplified Arabic" w:hAnsi="Simplified Arabic" w:cs="Simplified Arabic"/>
          <w:color w:val="000000" w:themeColor="text1"/>
          <w:sz w:val="28"/>
          <w:szCs w:val="28"/>
          <w:rtl/>
        </w:rPr>
        <w:t xml:space="preserve"> </w:t>
      </w:r>
      <w:r w:rsidRPr="003E44F0">
        <w:rPr>
          <w:rFonts w:ascii="Simplified Arabic" w:hAnsi="Simplified Arabic" w:cs="Simplified Arabic" w:hint="cs"/>
          <w:color w:val="000000" w:themeColor="text1"/>
          <w:sz w:val="28"/>
          <w:szCs w:val="28"/>
          <w:rtl/>
        </w:rPr>
        <w:t>والإدراك</w:t>
      </w:r>
      <w:r w:rsidRPr="003E44F0">
        <w:rPr>
          <w:rFonts w:ascii="Simplified Arabic" w:hAnsi="Simplified Arabic" w:cs="Simplified Arabic"/>
          <w:color w:val="000000" w:themeColor="text1"/>
          <w:sz w:val="28"/>
          <w:szCs w:val="28"/>
          <w:rtl/>
        </w:rPr>
        <w:t>.</w:t>
      </w:r>
    </w:p>
    <w:p w14:paraId="6D8BED14" w14:textId="7C9295A6" w:rsidR="006B7D83" w:rsidRPr="00E2018A" w:rsidRDefault="006B7D83" w:rsidP="00FC111F">
      <w:pPr>
        <w:pStyle w:val="1"/>
        <w:rPr>
          <w:rFonts w:ascii="Simplified Arabic" w:hAnsi="Simplified Arabic" w:cs="Simplified Arabic"/>
          <w:b/>
          <w:bCs/>
          <w:color w:val="000000" w:themeColor="text1"/>
          <w:sz w:val="32"/>
          <w:szCs w:val="32"/>
          <w:u w:val="single"/>
          <w:rtl/>
        </w:rPr>
      </w:pPr>
      <w:bookmarkStart w:id="7" w:name="_Toc234548296"/>
      <w:r w:rsidRPr="00E2018A">
        <w:rPr>
          <w:rFonts w:ascii="Simplified Arabic" w:hAnsi="Simplified Arabic" w:cs="Simplified Arabic"/>
          <w:b/>
          <w:bCs/>
          <w:color w:val="000000" w:themeColor="text1"/>
          <w:sz w:val="32"/>
          <w:szCs w:val="32"/>
          <w:u w:val="single"/>
          <w:rtl/>
        </w:rPr>
        <w:t>المطلب الثاني: الفروق المتعلّقة بوسائل العلم وآليّاته.</w:t>
      </w:r>
      <w:bookmarkEnd w:id="7"/>
    </w:p>
    <w:p w14:paraId="2DD111CC" w14:textId="3624360B" w:rsidR="00E2018A" w:rsidRDefault="00E2018A" w:rsidP="00755B3B">
      <w:pPr>
        <w:spacing w:line="240" w:lineRule="auto"/>
        <w:ind w:firstLine="545"/>
        <w:jc w:val="lowKashida"/>
        <w:rPr>
          <w:rFonts w:ascii="Simplified Arabic" w:hAnsi="Simplified Arabic" w:cs="Simplified Arabic"/>
          <w:color w:val="000000" w:themeColor="text1"/>
          <w:sz w:val="28"/>
          <w:szCs w:val="28"/>
          <w:rtl/>
        </w:rPr>
      </w:pPr>
      <w:r w:rsidRPr="00E2018A">
        <w:rPr>
          <w:rFonts w:ascii="Simplified Arabic" w:hAnsi="Simplified Arabic" w:cs="Simplified Arabic"/>
          <w:color w:val="000000" w:themeColor="text1"/>
          <w:sz w:val="28"/>
          <w:szCs w:val="28"/>
          <w:rtl/>
        </w:rPr>
        <w:t xml:space="preserve">إذا كان المطلب السابق قد استعرض المراتب المعرفية للعلم، فإنَّ هذا المطلب ينتقل إلى بحث </w:t>
      </w:r>
      <w:r w:rsidRPr="00E2018A">
        <w:rPr>
          <w:rFonts w:ascii="Simplified Arabic" w:hAnsi="Simplified Arabic" w:cs="Simplified Arabic"/>
          <w:b/>
          <w:bCs/>
          <w:color w:val="000000" w:themeColor="text1"/>
          <w:sz w:val="28"/>
          <w:szCs w:val="28"/>
          <w:rtl/>
        </w:rPr>
        <w:t>«الآلات الإدراكية»</w:t>
      </w:r>
      <w:r w:rsidRPr="00E2018A">
        <w:rPr>
          <w:rFonts w:ascii="Simplified Arabic" w:hAnsi="Simplified Arabic" w:cs="Simplified Arabic"/>
          <w:color w:val="000000" w:themeColor="text1"/>
          <w:sz w:val="28"/>
          <w:szCs w:val="28"/>
          <w:rtl/>
        </w:rPr>
        <w:t xml:space="preserve"> والوسائط الذهنية التي بها يتحقق العلم في الن</w:t>
      </w:r>
      <w:r>
        <w:rPr>
          <w:rFonts w:ascii="Simplified Arabic" w:hAnsi="Simplified Arabic" w:cs="Simplified Arabic" w:hint="cs"/>
          <w:color w:val="000000" w:themeColor="text1"/>
          <w:sz w:val="28"/>
          <w:szCs w:val="28"/>
          <w:rtl/>
        </w:rPr>
        <w:t>ّ</w:t>
      </w:r>
      <w:r w:rsidRPr="00E2018A">
        <w:rPr>
          <w:rFonts w:ascii="Simplified Arabic" w:hAnsi="Simplified Arabic" w:cs="Simplified Arabic"/>
          <w:color w:val="000000" w:themeColor="text1"/>
          <w:sz w:val="28"/>
          <w:szCs w:val="28"/>
          <w:rtl/>
        </w:rPr>
        <w:t>فس. إنَّ التمايز هنا لا يقف عند حدود المعنى المجرّد، بل يمتد ليشمل "طريقة التحصيل" و"آلية الإدراك" (كالعقل، والإدراك، والفطنة). وهنا، تبرز قيمة المنهجية التي اعتمدها العسكري في تفكيك هذه الألفاظ، بوصفها أدواتٍ وظيفيةً لا مجرد مترادفات، وسنعمل على موازنة هذه الرؤية مع تمثيل (</w:t>
      </w:r>
      <w:r w:rsidRPr="00E2018A">
        <w:rPr>
          <w:rFonts w:ascii="Simplified Arabic" w:hAnsi="Simplified Arabic" w:cs="Simplified Arabic"/>
          <w:color w:val="000000" w:themeColor="text1"/>
          <w:sz w:val="28"/>
          <w:szCs w:val="28"/>
        </w:rPr>
        <w:t>ChatGPT</w:t>
      </w:r>
      <w:r w:rsidRPr="00E2018A">
        <w:rPr>
          <w:rFonts w:ascii="Simplified Arabic" w:hAnsi="Simplified Arabic" w:cs="Simplified Arabic"/>
          <w:color w:val="000000" w:themeColor="text1"/>
          <w:sz w:val="28"/>
          <w:szCs w:val="28"/>
          <w:rtl/>
        </w:rPr>
        <w:t>) لنكشف عن طبيعة التلاقي أو الافتراق في استيعاب هذه الآليات.</w:t>
      </w:r>
    </w:p>
    <w:p w14:paraId="6FBBF216" w14:textId="77777777" w:rsidR="006B7D83" w:rsidRPr="00755B3B" w:rsidRDefault="006B7D83" w:rsidP="00E2018A">
      <w:pPr>
        <w:spacing w:after="0" w:line="240" w:lineRule="auto"/>
        <w:jc w:val="lowKashida"/>
        <w:rPr>
          <w:rFonts w:ascii="Simplified Arabic" w:hAnsi="Simplified Arabic" w:cs="Simplified Arabic"/>
          <w:b/>
          <w:bCs/>
          <w:color w:val="000000" w:themeColor="text1"/>
          <w:sz w:val="28"/>
          <w:szCs w:val="28"/>
          <w:u w:val="single"/>
          <w:rtl/>
        </w:rPr>
      </w:pPr>
      <w:r w:rsidRPr="00755B3B">
        <w:rPr>
          <w:rFonts w:ascii="Simplified Arabic" w:hAnsi="Simplified Arabic" w:cs="Simplified Arabic"/>
          <w:b/>
          <w:bCs/>
          <w:color w:val="000000" w:themeColor="text1"/>
          <w:sz w:val="28"/>
          <w:szCs w:val="28"/>
          <w:u w:val="single"/>
          <w:rtl/>
        </w:rPr>
        <w:t>أولًا: الفرق بين العلم والعقل</w:t>
      </w:r>
    </w:p>
    <w:p w14:paraId="18431CCC" w14:textId="0E32FC6F" w:rsidR="006B7D83" w:rsidRPr="006B7D83" w:rsidRDefault="00755B3B" w:rsidP="007C0F70">
      <w:pPr>
        <w:spacing w:after="0" w:line="240" w:lineRule="auto"/>
        <w:ind w:firstLine="545"/>
        <w:jc w:val="lowKashida"/>
        <w:rPr>
          <w:rFonts w:ascii="Simplified Arabic" w:hAnsi="Simplified Arabic" w:cs="Simplified Arabic"/>
          <w:b/>
          <w:bCs/>
          <w:color w:val="000000" w:themeColor="text1"/>
          <w:sz w:val="28"/>
          <w:szCs w:val="28"/>
          <w:rtl/>
        </w:rPr>
      </w:pPr>
      <w:r w:rsidRPr="00755B3B">
        <w:rPr>
          <w:rFonts w:ascii="Simplified Arabic" w:hAnsi="Simplified Arabic" w:cs="Simplified Arabic"/>
          <w:color w:val="000000" w:themeColor="text1"/>
          <w:sz w:val="28"/>
          <w:szCs w:val="28"/>
          <w:rtl/>
        </w:rPr>
        <w:t>يربط العسكري «العقل» بكونه</w:t>
      </w:r>
      <w:r w:rsidR="006B7D83" w:rsidRPr="006B7D83">
        <w:rPr>
          <w:rFonts w:ascii="Simplified Arabic" w:hAnsi="Simplified Arabic" w:cs="Simplified Arabic"/>
          <w:color w:val="000000" w:themeColor="text1"/>
          <w:sz w:val="28"/>
          <w:szCs w:val="28"/>
          <w:rtl/>
        </w:rPr>
        <w:t xml:space="preserve">: </w:t>
      </w:r>
      <w:r w:rsidR="006B7D83" w:rsidRPr="006B7D83">
        <w:rPr>
          <w:rFonts w:ascii="Simplified Arabic" w:hAnsi="Simplified Arabic" w:cs="Simplified Arabic"/>
          <w:b/>
          <w:bCs/>
          <w:color w:val="000000" w:themeColor="text1"/>
          <w:sz w:val="28"/>
          <w:szCs w:val="28"/>
          <w:rtl/>
        </w:rPr>
        <w:t>«العلم الأوّل»</w:t>
      </w:r>
      <w:r w:rsidR="006B7D83" w:rsidRPr="006B7D83">
        <w:rPr>
          <w:rStyle w:val="af0"/>
          <w:rFonts w:ascii="Simplified Arabic" w:hAnsi="Simplified Arabic" w:cs="Simplified Arabic"/>
          <w:b/>
          <w:bCs/>
          <w:color w:val="000000" w:themeColor="text1"/>
          <w:sz w:val="28"/>
          <w:szCs w:val="28"/>
          <w:rtl/>
        </w:rPr>
        <w:footnoteReference w:id="14"/>
      </w:r>
      <w:r>
        <w:rPr>
          <w:rFonts w:ascii="Simplified Arabic" w:hAnsi="Simplified Arabic" w:cs="Simplified Arabic" w:hint="cs"/>
          <w:color w:val="000000" w:themeColor="text1"/>
          <w:sz w:val="28"/>
          <w:szCs w:val="28"/>
          <w:rtl/>
        </w:rPr>
        <w:t xml:space="preserve">، </w:t>
      </w:r>
      <w:r w:rsidRPr="00755B3B">
        <w:rPr>
          <w:rFonts w:ascii="Simplified Arabic" w:hAnsi="Simplified Arabic" w:cs="Simplified Arabic"/>
          <w:color w:val="000000" w:themeColor="text1"/>
          <w:sz w:val="28"/>
          <w:szCs w:val="28"/>
          <w:rtl/>
        </w:rPr>
        <w:t xml:space="preserve">واضعاً إياه في مرتبة </w:t>
      </w:r>
      <w:r w:rsidRPr="00755B3B">
        <w:rPr>
          <w:rFonts w:ascii="Simplified Arabic" w:hAnsi="Simplified Arabic" w:cs="Simplified Arabic"/>
          <w:b/>
          <w:bCs/>
          <w:color w:val="000000" w:themeColor="text1"/>
          <w:sz w:val="28"/>
          <w:szCs w:val="28"/>
          <w:rtl/>
        </w:rPr>
        <w:t>"الأداة الضابطة"</w:t>
      </w:r>
      <w:r w:rsidRPr="00755B3B">
        <w:rPr>
          <w:rFonts w:ascii="Simplified Arabic" w:hAnsi="Simplified Arabic" w:cs="Simplified Arabic"/>
          <w:color w:val="000000" w:themeColor="text1"/>
          <w:sz w:val="28"/>
          <w:szCs w:val="28"/>
          <w:rtl/>
        </w:rPr>
        <w:t xml:space="preserve"> للمعارف</w:t>
      </w:r>
      <w:r>
        <w:rPr>
          <w:rFonts w:ascii="Simplified Arabic" w:hAnsi="Simplified Arabic" w:cs="Simplified Arabic" w:hint="cs"/>
          <w:color w:val="000000" w:themeColor="text1"/>
          <w:sz w:val="28"/>
          <w:szCs w:val="28"/>
          <w:rtl/>
        </w:rPr>
        <w:t>؛</w:t>
      </w:r>
      <w:r w:rsidR="006B7D83" w:rsidRPr="006B7D83">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فهو الذي يزجر النّفس </w:t>
      </w:r>
      <w:r w:rsidR="006B7D83" w:rsidRPr="006B7D83">
        <w:rPr>
          <w:rFonts w:ascii="Simplified Arabic" w:hAnsi="Simplified Arabic" w:cs="Simplified Arabic"/>
          <w:color w:val="000000" w:themeColor="text1"/>
          <w:sz w:val="28"/>
          <w:szCs w:val="28"/>
          <w:rtl/>
        </w:rPr>
        <w:t>عن القبائح،</w:t>
      </w:r>
      <w:r>
        <w:rPr>
          <w:rFonts w:ascii="Simplified Arabic" w:hAnsi="Simplified Arabic" w:cs="Simplified Arabic" w:hint="cs"/>
          <w:color w:val="000000" w:themeColor="text1"/>
          <w:sz w:val="28"/>
          <w:szCs w:val="28"/>
          <w:rtl/>
        </w:rPr>
        <w:t xml:space="preserve"> </w:t>
      </w:r>
      <w:r w:rsidRPr="00755B3B">
        <w:rPr>
          <w:rFonts w:ascii="Simplified Arabic" w:hAnsi="Simplified Arabic" w:cs="Simplified Arabic"/>
          <w:color w:val="000000" w:themeColor="text1"/>
          <w:sz w:val="28"/>
          <w:szCs w:val="28"/>
          <w:rtl/>
        </w:rPr>
        <w:t>ويحفظ المعارف من التشتت</w:t>
      </w:r>
      <w:r>
        <w:rPr>
          <w:rFonts w:ascii="Simplified Arabic" w:hAnsi="Simplified Arabic" w:cs="Simplified Arabic" w:hint="cs"/>
          <w:color w:val="000000" w:themeColor="text1"/>
          <w:sz w:val="28"/>
          <w:szCs w:val="28"/>
          <w:rtl/>
        </w:rPr>
        <w:t xml:space="preserve">، فهو أداة حافظة حاصرة ضابطة. </w:t>
      </w:r>
      <w:r w:rsidRPr="00755B3B">
        <w:rPr>
          <w:rFonts w:ascii="Simplified Arabic" w:hAnsi="Simplified Arabic" w:cs="Simplified Arabic"/>
          <w:color w:val="000000" w:themeColor="text1"/>
          <w:sz w:val="28"/>
          <w:szCs w:val="28"/>
          <w:rtl/>
        </w:rPr>
        <w:t xml:space="preserve">لذا، يرفض العسكري التكافؤ بينهما؛ فالعلم يقابله الجهل، بينما العقل يقابله الحمق؛ مما يُحيل إلى تغايرٍ في الحقل الاستعمالي. وبذلك، تندرج العلاقة بينهما تحت </w:t>
      </w:r>
      <w:r w:rsidRPr="00755B3B">
        <w:rPr>
          <w:rFonts w:ascii="Simplified Arabic" w:hAnsi="Simplified Arabic" w:cs="Simplified Arabic" w:hint="cs"/>
          <w:color w:val="000000" w:themeColor="text1"/>
          <w:sz w:val="28"/>
          <w:szCs w:val="28"/>
          <w:rtl/>
        </w:rPr>
        <w:t>بند</w:t>
      </w:r>
      <w:r>
        <w:rPr>
          <w:rFonts w:ascii="Simplified Arabic" w:hAnsi="Simplified Arabic" w:cs="Simplified Arabic" w:hint="cs"/>
          <w:color w:val="000000" w:themeColor="text1"/>
          <w:sz w:val="28"/>
          <w:szCs w:val="28"/>
          <w:rtl/>
        </w:rPr>
        <w:t xml:space="preserve">: </w:t>
      </w:r>
      <w:r w:rsidRPr="00755B3B">
        <w:rPr>
          <w:rFonts w:ascii="Simplified Arabic" w:hAnsi="Simplified Arabic" w:cs="Simplified Arabic" w:hint="cs"/>
          <w:b/>
          <w:bCs/>
          <w:color w:val="000000" w:themeColor="text1"/>
          <w:sz w:val="28"/>
          <w:szCs w:val="28"/>
          <w:rtl/>
        </w:rPr>
        <w:t>اختلاف</w:t>
      </w:r>
      <w:r w:rsidRPr="00755B3B">
        <w:rPr>
          <w:rFonts w:ascii="Simplified Arabic" w:hAnsi="Simplified Arabic" w:cs="Simplified Arabic"/>
          <w:b/>
          <w:bCs/>
          <w:color w:val="000000" w:themeColor="text1"/>
          <w:sz w:val="28"/>
          <w:szCs w:val="28"/>
          <w:rtl/>
        </w:rPr>
        <w:t xml:space="preserve"> السياق والاستعمال</w:t>
      </w:r>
      <w:r w:rsidRPr="00755B3B">
        <w:rPr>
          <w:rFonts w:ascii="Simplified Arabic" w:hAnsi="Simplified Arabic" w:cs="Simplified Arabic" w:hint="cs"/>
          <w:b/>
          <w:bCs/>
          <w:color w:val="000000" w:themeColor="text1"/>
          <w:sz w:val="28"/>
          <w:szCs w:val="28"/>
          <w:rtl/>
        </w:rPr>
        <w:t xml:space="preserve"> (سياق)</w:t>
      </w:r>
      <w:r w:rsidRPr="00755B3B">
        <w:rPr>
          <w:rFonts w:ascii="Simplified Arabic" w:hAnsi="Simplified Arabic" w:cs="Simplified Arabic"/>
          <w:b/>
          <w:bCs/>
          <w:color w:val="000000" w:themeColor="text1"/>
          <w:sz w:val="28"/>
          <w:szCs w:val="28"/>
          <w:rtl/>
        </w:rPr>
        <w:t>.</w:t>
      </w:r>
      <w:r w:rsidR="006B7D83" w:rsidRPr="006B7D83">
        <w:rPr>
          <w:rFonts w:ascii="Simplified Arabic" w:hAnsi="Simplified Arabic" w:cs="Simplified Arabic"/>
          <w:color w:val="000000" w:themeColor="text1"/>
          <w:sz w:val="28"/>
          <w:szCs w:val="28"/>
          <w:rtl/>
        </w:rPr>
        <w:t xml:space="preserve"> </w:t>
      </w:r>
    </w:p>
    <w:p w14:paraId="5C83E856" w14:textId="77777777" w:rsidR="007C0F70" w:rsidRDefault="00755B3B" w:rsidP="007C0F70">
      <w:pPr>
        <w:spacing w:after="0" w:line="240" w:lineRule="auto"/>
        <w:ind w:firstLine="545"/>
        <w:jc w:val="lowKashida"/>
        <w:rPr>
          <w:rFonts w:ascii="Simplified Arabic" w:hAnsi="Simplified Arabic" w:cs="Simplified Arabic"/>
          <w:color w:val="000000" w:themeColor="text1"/>
          <w:sz w:val="28"/>
          <w:szCs w:val="28"/>
          <w:rtl/>
        </w:rPr>
      </w:pPr>
      <w:r w:rsidRPr="00755B3B">
        <w:rPr>
          <w:rFonts w:ascii="Simplified Arabic" w:hAnsi="Simplified Arabic" w:cs="Simplified Arabic"/>
          <w:color w:val="000000" w:themeColor="text1"/>
          <w:sz w:val="28"/>
          <w:szCs w:val="28"/>
          <w:rtl/>
        </w:rPr>
        <w:lastRenderedPageBreak/>
        <w:t>على الجانب الآخر، يفصل (</w:t>
      </w:r>
      <w:r w:rsidRPr="00755B3B">
        <w:rPr>
          <w:rFonts w:ascii="Simplified Arabic" w:hAnsi="Simplified Arabic" w:cs="Simplified Arabic"/>
          <w:color w:val="000000" w:themeColor="text1"/>
          <w:sz w:val="28"/>
          <w:szCs w:val="28"/>
        </w:rPr>
        <w:t>ChatGPT</w:t>
      </w:r>
      <w:r w:rsidRPr="00755B3B">
        <w:rPr>
          <w:rFonts w:ascii="Simplified Arabic" w:hAnsi="Simplified Arabic" w:cs="Simplified Arabic"/>
          <w:color w:val="000000" w:themeColor="text1"/>
          <w:sz w:val="28"/>
          <w:szCs w:val="28"/>
          <w:rtl/>
        </w:rPr>
        <w:t>) بينهما وظيفي</w:t>
      </w:r>
      <w:r>
        <w:rPr>
          <w:rFonts w:ascii="Simplified Arabic" w:hAnsi="Simplified Arabic" w:cs="Simplified Arabic" w:hint="cs"/>
          <w:color w:val="000000" w:themeColor="text1"/>
          <w:sz w:val="28"/>
          <w:szCs w:val="28"/>
          <w:rtl/>
        </w:rPr>
        <w:t>ًّا</w:t>
      </w:r>
      <w:r w:rsidR="006B7D83" w:rsidRPr="006B7D83">
        <w:rPr>
          <w:rFonts w:ascii="Simplified Arabic" w:hAnsi="Simplified Arabic" w:cs="Simplified Arabic"/>
          <w:color w:val="000000" w:themeColor="text1"/>
          <w:sz w:val="28"/>
          <w:szCs w:val="28"/>
          <w:rtl/>
        </w:rPr>
        <w:t xml:space="preserve">؛ إذ يجعل العقل أداةً للإدراك والفهم والتمييز، في حين يعرّف العلم بأنّه: </w:t>
      </w:r>
      <w:r w:rsidR="006B7D83" w:rsidRPr="006B7D83">
        <w:rPr>
          <w:rFonts w:ascii="Simplified Arabic" w:hAnsi="Simplified Arabic" w:cs="Simplified Arabic"/>
          <w:b/>
          <w:bCs/>
          <w:color w:val="000000" w:themeColor="text1"/>
          <w:sz w:val="28"/>
          <w:szCs w:val="28"/>
          <w:rtl/>
        </w:rPr>
        <w:t>المعرفة الحاصلة في النّفس عن الشيء على حقيقته</w:t>
      </w:r>
      <w:r w:rsidR="006B7D83" w:rsidRPr="006B7D83">
        <w:rPr>
          <w:rFonts w:ascii="Simplified Arabic" w:hAnsi="Simplified Arabic" w:cs="Simplified Arabic"/>
          <w:color w:val="000000" w:themeColor="text1"/>
          <w:sz w:val="28"/>
          <w:szCs w:val="28"/>
          <w:rtl/>
        </w:rPr>
        <w:t>. ولذلك عُدَّ العقلُ سببًا في تحصيل العلم، بينما يمثّل العلمُ النتيجةَ المترتّبة على عمل العقل.</w:t>
      </w:r>
      <w:r>
        <w:rPr>
          <w:rFonts w:ascii="Simplified Arabic" w:hAnsi="Simplified Arabic" w:cs="Simplified Arabic" w:hint="cs"/>
          <w:color w:val="000000" w:themeColor="text1"/>
          <w:sz w:val="28"/>
          <w:szCs w:val="28"/>
          <w:rtl/>
        </w:rPr>
        <w:t xml:space="preserve"> </w:t>
      </w:r>
    </w:p>
    <w:p w14:paraId="1258666B" w14:textId="314C707B" w:rsidR="00755B3B" w:rsidRPr="006B7D83" w:rsidRDefault="00755B3B" w:rsidP="007C0F70">
      <w:pPr>
        <w:spacing w:line="240" w:lineRule="auto"/>
        <w:ind w:firstLine="545"/>
        <w:jc w:val="lowKashida"/>
        <w:rPr>
          <w:rFonts w:ascii="Simplified Arabic" w:hAnsi="Simplified Arabic" w:cs="Simplified Arabic"/>
          <w:color w:val="000000" w:themeColor="text1"/>
          <w:sz w:val="28"/>
          <w:szCs w:val="28"/>
          <w:rtl/>
        </w:rPr>
      </w:pPr>
      <w:r w:rsidRPr="00755B3B">
        <w:rPr>
          <w:rFonts w:ascii="Simplified Arabic" w:hAnsi="Simplified Arabic" w:cs="Simplified Arabic"/>
          <w:color w:val="000000" w:themeColor="text1"/>
          <w:sz w:val="28"/>
          <w:szCs w:val="28"/>
          <w:rtl/>
        </w:rPr>
        <w:t>ويؤسس الن</w:t>
      </w:r>
      <w:r w:rsidR="00A3434F">
        <w:rPr>
          <w:rFonts w:ascii="Simplified Arabic" w:hAnsi="Simplified Arabic" w:cs="Simplified Arabic" w:hint="cs"/>
          <w:color w:val="000000" w:themeColor="text1"/>
          <w:sz w:val="28"/>
          <w:szCs w:val="28"/>
          <w:rtl/>
        </w:rPr>
        <w:t>ّ</w:t>
      </w:r>
      <w:r w:rsidRPr="00755B3B">
        <w:rPr>
          <w:rFonts w:ascii="Simplified Arabic" w:hAnsi="Simplified Arabic" w:cs="Simplified Arabic"/>
          <w:color w:val="000000" w:themeColor="text1"/>
          <w:sz w:val="28"/>
          <w:szCs w:val="28"/>
          <w:rtl/>
        </w:rPr>
        <w:t xml:space="preserve">موذج علاقة </w:t>
      </w:r>
      <w:r w:rsidRPr="00755B3B">
        <w:rPr>
          <w:rFonts w:ascii="Simplified Arabic" w:hAnsi="Simplified Arabic" w:cs="Simplified Arabic"/>
          <w:b/>
          <w:bCs/>
          <w:color w:val="000000" w:themeColor="text1"/>
          <w:sz w:val="28"/>
          <w:szCs w:val="28"/>
          <w:rtl/>
        </w:rPr>
        <w:t>«تلازمية»</w:t>
      </w:r>
      <w:r w:rsidRPr="00755B3B">
        <w:rPr>
          <w:rFonts w:ascii="Simplified Arabic" w:hAnsi="Simplified Arabic" w:cs="Simplified Arabic"/>
          <w:color w:val="000000" w:themeColor="text1"/>
          <w:sz w:val="28"/>
          <w:szCs w:val="28"/>
          <w:rtl/>
        </w:rPr>
        <w:t>؛ فالعقل شرطٌ ضروريّ لضبط العلم وفهمه، وهو ما يُفسر إمكان وجود عقلٍ مع ضعفٍ في الحصيلة المعرفية، بينما يستحيل تحقق العلم الت</w:t>
      </w:r>
      <w:r w:rsidR="00A3434F">
        <w:rPr>
          <w:rFonts w:ascii="Simplified Arabic" w:hAnsi="Simplified Arabic" w:cs="Simplified Arabic" w:hint="cs"/>
          <w:color w:val="000000" w:themeColor="text1"/>
          <w:sz w:val="28"/>
          <w:szCs w:val="28"/>
          <w:rtl/>
        </w:rPr>
        <w:t>ّ</w:t>
      </w:r>
      <w:r w:rsidRPr="00755B3B">
        <w:rPr>
          <w:rFonts w:ascii="Simplified Arabic" w:hAnsi="Simplified Arabic" w:cs="Simplified Arabic"/>
          <w:color w:val="000000" w:themeColor="text1"/>
          <w:sz w:val="28"/>
          <w:szCs w:val="28"/>
          <w:rtl/>
        </w:rPr>
        <w:t>ام دون وجود العقل كآلةٍ فاعلة.</w:t>
      </w:r>
    </w:p>
    <w:p w14:paraId="4244796E" w14:textId="77777777" w:rsidR="006B7D83" w:rsidRPr="00755B3B" w:rsidRDefault="006B7D83" w:rsidP="00755B3B">
      <w:pPr>
        <w:spacing w:after="0" w:line="240" w:lineRule="auto"/>
        <w:jc w:val="lowKashida"/>
        <w:rPr>
          <w:rFonts w:ascii="Simplified Arabic" w:hAnsi="Simplified Arabic" w:cs="Simplified Arabic"/>
          <w:b/>
          <w:bCs/>
          <w:color w:val="000000" w:themeColor="text1"/>
          <w:sz w:val="28"/>
          <w:szCs w:val="28"/>
          <w:u w:val="single"/>
          <w:rtl/>
        </w:rPr>
      </w:pPr>
      <w:r w:rsidRPr="00755B3B">
        <w:rPr>
          <w:rFonts w:ascii="Simplified Arabic" w:hAnsi="Simplified Arabic" w:cs="Simplified Arabic"/>
          <w:b/>
          <w:bCs/>
          <w:color w:val="000000" w:themeColor="text1"/>
          <w:sz w:val="28"/>
          <w:szCs w:val="28"/>
          <w:u w:val="single"/>
          <w:rtl/>
        </w:rPr>
        <w:t xml:space="preserve">ثانيّا: الفرق بين العلم والإدراك </w:t>
      </w:r>
    </w:p>
    <w:p w14:paraId="57F34002" w14:textId="01D5CE24" w:rsidR="006B7D83" w:rsidRPr="006B7D83" w:rsidRDefault="007C0F70" w:rsidP="007C0F70">
      <w:pPr>
        <w:spacing w:after="0" w:line="240" w:lineRule="auto"/>
        <w:ind w:firstLine="545"/>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يضيّق</w:t>
      </w:r>
      <w:r w:rsidR="006B7D83" w:rsidRPr="006B7D83">
        <w:rPr>
          <w:rFonts w:ascii="Simplified Arabic" w:hAnsi="Simplified Arabic" w:cs="Simplified Arabic"/>
          <w:color w:val="000000" w:themeColor="text1"/>
          <w:sz w:val="28"/>
          <w:szCs w:val="28"/>
          <w:rtl/>
        </w:rPr>
        <w:t>ُ العسكريّ</w:t>
      </w:r>
      <w:r>
        <w:rPr>
          <w:rFonts w:ascii="Simplified Arabic" w:hAnsi="Simplified Arabic" w:cs="Simplified Arabic" w:hint="cs"/>
          <w:color w:val="000000" w:themeColor="text1"/>
          <w:sz w:val="28"/>
          <w:szCs w:val="28"/>
          <w:rtl/>
        </w:rPr>
        <w:t xml:space="preserve"> مفهوم</w:t>
      </w:r>
      <w:r w:rsidR="006B7D83" w:rsidRPr="006B7D83">
        <w:rPr>
          <w:rFonts w:ascii="Simplified Arabic" w:hAnsi="Simplified Arabic" w:cs="Simplified Arabic"/>
          <w:color w:val="000000" w:themeColor="text1"/>
          <w:sz w:val="28"/>
          <w:szCs w:val="28"/>
          <w:rtl/>
        </w:rPr>
        <w:t xml:space="preserve"> الإدراك على أشياء مخصوصة وعلى الموجودات، </w:t>
      </w:r>
      <w:r>
        <w:rPr>
          <w:rFonts w:ascii="Simplified Arabic" w:hAnsi="Simplified Arabic" w:cs="Simplified Arabic" w:hint="cs"/>
          <w:color w:val="000000" w:themeColor="text1"/>
          <w:sz w:val="28"/>
          <w:szCs w:val="28"/>
          <w:rtl/>
        </w:rPr>
        <w:t xml:space="preserve">بينما يتسع </w:t>
      </w:r>
      <w:r w:rsidR="006B7D83" w:rsidRPr="006B7D83">
        <w:rPr>
          <w:rFonts w:ascii="Simplified Arabic" w:hAnsi="Simplified Arabic" w:cs="Simplified Arabic"/>
          <w:color w:val="000000" w:themeColor="text1"/>
          <w:sz w:val="28"/>
          <w:szCs w:val="28"/>
          <w:rtl/>
        </w:rPr>
        <w:t xml:space="preserve">العلم </w:t>
      </w:r>
      <w:r>
        <w:rPr>
          <w:rFonts w:ascii="Simplified Arabic" w:hAnsi="Simplified Arabic" w:cs="Simplified Arabic" w:hint="cs"/>
          <w:color w:val="000000" w:themeColor="text1"/>
          <w:sz w:val="28"/>
          <w:szCs w:val="28"/>
          <w:rtl/>
        </w:rPr>
        <w:t>ليشمل الموجود والمعدوم،</w:t>
      </w:r>
      <w:r w:rsidR="006B7D83" w:rsidRPr="006B7D83">
        <w:rPr>
          <w:rFonts w:ascii="Simplified Arabic" w:hAnsi="Simplified Arabic" w:cs="Simplified Arabic"/>
          <w:color w:val="000000" w:themeColor="text1"/>
          <w:sz w:val="28"/>
          <w:szCs w:val="28"/>
          <w:rtl/>
        </w:rPr>
        <w:t xml:space="preserve"> كما يبيّن أنّ الإدراك يكون بالشيء على أوصافه وتفاصيله أو على جهة الجملة، ويرتبط بالمباشرة وقوّة حضور المعلوم؛ ولذلك كان العلم بالمدرَك أقوى من العلم بغير المدرَك، ويجعل الإدراكَ طريقًا من طرق العلم، ويميّزه عن الإحساس؛ فالإحساس – كما هو معلوم - يقتضي الحاسّة، في حين يأتي الإدراك مطلقًا ولا يختصّ بآلةٍ مخصوصة في جميع صوره، </w:t>
      </w:r>
      <w:r w:rsidRPr="007C0F70">
        <w:rPr>
          <w:rFonts w:ascii="Simplified Arabic" w:hAnsi="Simplified Arabic" w:cs="Simplified Arabic"/>
          <w:color w:val="000000" w:themeColor="text1"/>
          <w:sz w:val="28"/>
          <w:szCs w:val="28"/>
          <w:rtl/>
        </w:rPr>
        <w:t xml:space="preserve">ومن هنا، يخلص العسكري إلى علاقة </w:t>
      </w:r>
      <w:r w:rsidRPr="007C0F70">
        <w:rPr>
          <w:rFonts w:ascii="Simplified Arabic" w:hAnsi="Simplified Arabic" w:cs="Simplified Arabic"/>
          <w:b/>
          <w:bCs/>
          <w:color w:val="000000" w:themeColor="text1"/>
          <w:sz w:val="28"/>
          <w:szCs w:val="28"/>
          <w:rtl/>
        </w:rPr>
        <w:t>العموم والخصوص</w:t>
      </w:r>
      <w:r w:rsidRPr="007C0F70">
        <w:rPr>
          <w:rFonts w:ascii="Simplified Arabic" w:hAnsi="Simplified Arabic" w:cs="Simplified Arabic" w:hint="cs"/>
          <w:b/>
          <w:bCs/>
          <w:color w:val="000000" w:themeColor="text1"/>
          <w:sz w:val="28"/>
          <w:szCs w:val="28"/>
          <w:rtl/>
        </w:rPr>
        <w:t xml:space="preserve"> (عم/خص)</w:t>
      </w:r>
      <w:r w:rsidRPr="007C0F70">
        <w:rPr>
          <w:rFonts w:ascii="Simplified Arabic" w:hAnsi="Simplified Arabic" w:cs="Simplified Arabic"/>
          <w:b/>
          <w:bCs/>
          <w:color w:val="000000" w:themeColor="text1"/>
          <w:sz w:val="28"/>
          <w:szCs w:val="28"/>
          <w:rtl/>
        </w:rPr>
        <w:t>؛</w:t>
      </w:r>
      <w:r w:rsidRPr="007C0F70">
        <w:rPr>
          <w:rFonts w:ascii="Simplified Arabic" w:hAnsi="Simplified Arabic" w:cs="Simplified Arabic"/>
          <w:color w:val="000000" w:themeColor="text1"/>
          <w:sz w:val="28"/>
          <w:szCs w:val="28"/>
          <w:rtl/>
        </w:rPr>
        <w:t xml:space="preserve"> فالعلم أعمُّ مورداً من الإدراك.</w:t>
      </w:r>
      <w:r>
        <w:rPr>
          <w:rFonts w:ascii="Simplified Arabic" w:hAnsi="Simplified Arabic" w:cs="Simplified Arabic" w:hint="cs"/>
          <w:color w:val="000000" w:themeColor="text1"/>
          <w:sz w:val="28"/>
          <w:szCs w:val="28"/>
          <w:rtl/>
        </w:rPr>
        <w:t xml:space="preserve"> </w:t>
      </w:r>
    </w:p>
    <w:p w14:paraId="29EB7EC5" w14:textId="6608BF6E" w:rsidR="006B7D83" w:rsidRPr="006B7D83" w:rsidRDefault="007C0F70" w:rsidP="007C0F70">
      <w:pPr>
        <w:spacing w:line="240" w:lineRule="auto"/>
        <w:ind w:firstLine="545"/>
        <w:jc w:val="lowKashida"/>
        <w:rPr>
          <w:rFonts w:ascii="Simplified Arabic" w:hAnsi="Simplified Arabic" w:cs="Simplified Arabic"/>
          <w:color w:val="000000" w:themeColor="text1"/>
          <w:sz w:val="28"/>
          <w:szCs w:val="28"/>
          <w:rtl/>
        </w:rPr>
      </w:pPr>
      <w:r w:rsidRPr="007C0F70">
        <w:rPr>
          <w:rFonts w:ascii="Simplified Arabic" w:hAnsi="Simplified Arabic" w:cs="Simplified Arabic"/>
          <w:color w:val="000000" w:themeColor="text1"/>
          <w:sz w:val="28"/>
          <w:szCs w:val="28"/>
          <w:rtl/>
        </w:rPr>
        <w:t>ويلتقي (</w:t>
      </w:r>
      <w:r w:rsidRPr="007C0F70">
        <w:rPr>
          <w:rFonts w:ascii="Simplified Arabic" w:hAnsi="Simplified Arabic" w:cs="Simplified Arabic"/>
          <w:color w:val="000000" w:themeColor="text1"/>
          <w:sz w:val="28"/>
          <w:szCs w:val="28"/>
        </w:rPr>
        <w:t>ChatGPT</w:t>
      </w:r>
      <w:r w:rsidRPr="007C0F70">
        <w:rPr>
          <w:rFonts w:ascii="Simplified Arabic" w:hAnsi="Simplified Arabic" w:cs="Simplified Arabic"/>
          <w:color w:val="000000" w:themeColor="text1"/>
          <w:sz w:val="28"/>
          <w:szCs w:val="28"/>
          <w:rtl/>
        </w:rPr>
        <w:t>) مع هذا التصور</w:t>
      </w:r>
      <w:r w:rsidR="006B7D83" w:rsidRPr="006B7D83">
        <w:rPr>
          <w:rFonts w:ascii="Simplified Arabic" w:hAnsi="Simplified Arabic" w:cs="Simplified Arabic"/>
          <w:color w:val="000000" w:themeColor="text1"/>
          <w:sz w:val="28"/>
          <w:szCs w:val="28"/>
          <w:rtl/>
        </w:rPr>
        <w:t xml:space="preserve"> في ردّ العلاقة بين العلم والإدراك إلى </w:t>
      </w:r>
      <w:r w:rsidR="006B7D83" w:rsidRPr="006B7D83">
        <w:rPr>
          <w:rFonts w:ascii="Simplified Arabic" w:hAnsi="Simplified Arabic" w:cs="Simplified Arabic"/>
          <w:b/>
          <w:bCs/>
          <w:color w:val="000000" w:themeColor="text1"/>
          <w:sz w:val="28"/>
          <w:szCs w:val="28"/>
          <w:rtl/>
        </w:rPr>
        <w:t>العموم والخصوص</w:t>
      </w:r>
      <w:r w:rsidR="006B7D83" w:rsidRPr="006B7D83">
        <w:rPr>
          <w:rFonts w:ascii="Simplified Arabic" w:hAnsi="Simplified Arabic" w:cs="Simplified Arabic"/>
          <w:color w:val="000000" w:themeColor="text1"/>
          <w:sz w:val="28"/>
          <w:szCs w:val="28"/>
          <w:rtl/>
        </w:rPr>
        <w:t>؛ إذ يجعل الإدراكَ أوسع دلالة من العلم لارتباطه بمطلق وصول الشيء إلى الذّهن، سواء أكان ذلك على جهة الوضوح أم الغموض، في حين يخصُّ العلمَ بالإدراك الثّابت القائم على التحقّق واليقين، ويربط الإدراك بمرحلة التّلقّي والوعي الأوّلي بالشيء، بينما يجعل العلم متعلّقًا بالمعرفة المستقرة المنضبطة، ولذلك يقرّر أنّ «</w:t>
      </w:r>
      <w:r w:rsidR="006B7D83" w:rsidRPr="006B7D83">
        <w:rPr>
          <w:rFonts w:ascii="Simplified Arabic" w:hAnsi="Simplified Arabic" w:cs="Simplified Arabic"/>
          <w:b/>
          <w:bCs/>
          <w:color w:val="000000" w:themeColor="text1"/>
          <w:sz w:val="28"/>
          <w:szCs w:val="28"/>
          <w:rtl/>
        </w:rPr>
        <w:t>كلَّ علمٍ إدراكٌ، وليس كلُّ إدراكٍ علمًا</w:t>
      </w:r>
      <w:r w:rsidR="006B7D83" w:rsidRPr="006B7D83">
        <w:rPr>
          <w:rFonts w:ascii="Simplified Arabic" w:hAnsi="Simplified Arabic" w:cs="Simplified Arabic"/>
          <w:color w:val="000000" w:themeColor="text1"/>
          <w:sz w:val="28"/>
          <w:szCs w:val="28"/>
          <w:rtl/>
        </w:rPr>
        <w:t>».</w:t>
      </w:r>
    </w:p>
    <w:p w14:paraId="4A6B1093" w14:textId="77777777" w:rsidR="006B7D83" w:rsidRPr="007C0F70" w:rsidRDefault="006B7D83" w:rsidP="00E2018A">
      <w:pPr>
        <w:spacing w:after="0" w:line="240" w:lineRule="auto"/>
        <w:jc w:val="lowKashida"/>
        <w:rPr>
          <w:rFonts w:ascii="Simplified Arabic" w:hAnsi="Simplified Arabic" w:cs="Simplified Arabic"/>
          <w:b/>
          <w:bCs/>
          <w:color w:val="000000" w:themeColor="text1"/>
          <w:sz w:val="28"/>
          <w:szCs w:val="28"/>
          <w:u w:val="single"/>
          <w:rtl/>
        </w:rPr>
      </w:pPr>
      <w:r w:rsidRPr="007C0F70">
        <w:rPr>
          <w:rFonts w:ascii="Simplified Arabic" w:hAnsi="Simplified Arabic" w:cs="Simplified Arabic"/>
          <w:b/>
          <w:bCs/>
          <w:color w:val="000000" w:themeColor="text1"/>
          <w:sz w:val="28"/>
          <w:szCs w:val="28"/>
          <w:u w:val="single"/>
          <w:rtl/>
        </w:rPr>
        <w:t xml:space="preserve">ثالثًا: الفرقُ بين العلمِ والفِطنة </w:t>
      </w:r>
    </w:p>
    <w:p w14:paraId="67E2D8A9" w14:textId="77777777" w:rsidR="00F42A0E" w:rsidRDefault="006950A7" w:rsidP="006B05BA">
      <w:pPr>
        <w:spacing w:after="0" w:line="240" w:lineRule="auto"/>
        <w:ind w:firstLine="545"/>
        <w:jc w:val="lowKashida"/>
        <w:rPr>
          <w:rFonts w:ascii="Simplified Arabic" w:hAnsi="Simplified Arabic" w:cs="Simplified Arabic"/>
          <w:color w:val="000000" w:themeColor="text1"/>
          <w:sz w:val="28"/>
          <w:szCs w:val="28"/>
          <w:rtl/>
        </w:rPr>
      </w:pPr>
      <w:r w:rsidRPr="006950A7">
        <w:rPr>
          <w:rFonts w:ascii="Simplified Arabic" w:hAnsi="Simplified Arabic" w:cs="Simplified Arabic"/>
          <w:color w:val="000000" w:themeColor="text1"/>
          <w:sz w:val="28"/>
          <w:szCs w:val="28"/>
          <w:rtl/>
        </w:rPr>
        <w:t xml:space="preserve">تتحدد «الفطنة» في المنظور الدلالي لأبي هلال العسكري بارتباطها الوثيق بملكة التنبّه، بوصفها نقيضاً بنيوياً للغفلة. ويؤصّل العسكري لهذا المفهوم باعتباره لوناً من </w:t>
      </w:r>
      <w:r w:rsidRPr="00F42A0E">
        <w:rPr>
          <w:rFonts w:ascii="Simplified Arabic" w:hAnsi="Simplified Arabic" w:cs="Simplified Arabic"/>
          <w:b/>
          <w:bCs/>
          <w:color w:val="000000" w:themeColor="text1"/>
          <w:sz w:val="28"/>
          <w:szCs w:val="28"/>
          <w:rtl/>
        </w:rPr>
        <w:t>"العلم المستنبط من وجهٍ غامضٍ"</w:t>
      </w:r>
      <w:r w:rsidRPr="006950A7">
        <w:rPr>
          <w:rFonts w:ascii="Simplified Arabic" w:hAnsi="Simplified Arabic" w:cs="Simplified Arabic"/>
          <w:color w:val="000000" w:themeColor="text1"/>
          <w:sz w:val="28"/>
          <w:szCs w:val="28"/>
          <w:rtl/>
        </w:rPr>
        <w:t>، ومن هنا وضع قاعدته التقعيدية</w:t>
      </w:r>
      <w:r w:rsidR="00F42A0E">
        <w:rPr>
          <w:rFonts w:ascii="Simplified Arabic" w:hAnsi="Simplified Arabic" w:cs="Simplified Arabic" w:hint="cs"/>
          <w:color w:val="000000" w:themeColor="text1"/>
          <w:sz w:val="28"/>
          <w:szCs w:val="28"/>
          <w:rtl/>
        </w:rPr>
        <w:t xml:space="preserve">: </w:t>
      </w:r>
      <w:r w:rsidR="006B7D83" w:rsidRPr="006B7D83">
        <w:rPr>
          <w:rFonts w:ascii="Simplified Arabic" w:hAnsi="Simplified Arabic" w:cs="Simplified Arabic"/>
          <w:b/>
          <w:bCs/>
          <w:color w:val="000000" w:themeColor="text1"/>
          <w:sz w:val="28"/>
          <w:szCs w:val="28"/>
          <w:rtl/>
        </w:rPr>
        <w:t>«كلَّ فِطنةٍ علمٌ، وليس كلُّ علمٍ فِطنة»</w:t>
      </w:r>
      <w:r w:rsidR="006B7D83" w:rsidRPr="006B7D83">
        <w:rPr>
          <w:rStyle w:val="af0"/>
          <w:rFonts w:ascii="Simplified Arabic" w:hAnsi="Simplified Arabic" w:cs="Simplified Arabic"/>
          <w:b/>
          <w:bCs/>
          <w:color w:val="000000" w:themeColor="text1"/>
          <w:sz w:val="28"/>
          <w:szCs w:val="28"/>
          <w:rtl/>
        </w:rPr>
        <w:footnoteReference w:id="15"/>
      </w:r>
      <w:r w:rsidR="006B7D83" w:rsidRPr="006B7D83">
        <w:rPr>
          <w:rFonts w:ascii="Simplified Arabic" w:hAnsi="Simplified Arabic" w:cs="Simplified Arabic"/>
          <w:color w:val="000000" w:themeColor="text1"/>
          <w:sz w:val="28"/>
          <w:szCs w:val="28"/>
          <w:rtl/>
        </w:rPr>
        <w:t xml:space="preserve">. </w:t>
      </w:r>
    </w:p>
    <w:p w14:paraId="0EB3B5EE" w14:textId="38BD9659" w:rsidR="006B7D83" w:rsidRDefault="00F42A0E" w:rsidP="006B05BA">
      <w:pPr>
        <w:spacing w:line="240" w:lineRule="auto"/>
        <w:ind w:firstLine="545"/>
        <w:jc w:val="lowKashida"/>
        <w:rPr>
          <w:rFonts w:ascii="Simplified Arabic" w:hAnsi="Simplified Arabic" w:cs="Simplified Arabic"/>
          <w:b/>
          <w:bCs/>
          <w:color w:val="000000" w:themeColor="text1"/>
          <w:sz w:val="28"/>
          <w:szCs w:val="28"/>
          <w:rtl/>
        </w:rPr>
      </w:pPr>
      <w:r w:rsidRPr="00F42A0E">
        <w:rPr>
          <w:rFonts w:ascii="Simplified Arabic" w:hAnsi="Simplified Arabic" w:cs="Simplified Arabic"/>
          <w:color w:val="000000" w:themeColor="text1"/>
          <w:sz w:val="28"/>
          <w:szCs w:val="28"/>
          <w:rtl/>
        </w:rPr>
        <w:t>فالفطنة عند العسكري لا تتماهى مع مجرد حصول المعرفة، بل تختص بسرعة البديهة ودقة التنبّه إلى المعاني الخفية. ويُعزز العسكري هذا التفريق بضابطٍ إبستمولوجيٍّ دقيق، إذ يربط الفطنة بالعلم الذي يستلزم جهد</w:t>
      </w:r>
      <w:r>
        <w:rPr>
          <w:rFonts w:ascii="Simplified Arabic" w:hAnsi="Simplified Arabic" w:cs="Simplified Arabic" w:hint="cs"/>
          <w:color w:val="000000" w:themeColor="text1"/>
          <w:sz w:val="28"/>
          <w:szCs w:val="28"/>
          <w:rtl/>
        </w:rPr>
        <w:t>ًا</w:t>
      </w:r>
      <w:r w:rsidRPr="00F42A0E">
        <w:rPr>
          <w:rFonts w:ascii="Simplified Arabic" w:hAnsi="Simplified Arabic" w:cs="Simplified Arabic"/>
          <w:color w:val="000000" w:themeColor="text1"/>
          <w:sz w:val="28"/>
          <w:szCs w:val="28"/>
          <w:rtl/>
        </w:rPr>
        <w:t xml:space="preserve"> استدلال</w:t>
      </w:r>
      <w:r>
        <w:rPr>
          <w:rFonts w:ascii="Simplified Arabic" w:hAnsi="Simplified Arabic" w:cs="Simplified Arabic" w:hint="cs"/>
          <w:color w:val="000000" w:themeColor="text1"/>
          <w:sz w:val="28"/>
          <w:szCs w:val="28"/>
          <w:rtl/>
        </w:rPr>
        <w:t>يًّا</w:t>
      </w:r>
      <w:r w:rsidRPr="00F42A0E">
        <w:rPr>
          <w:rFonts w:ascii="Simplified Arabic" w:hAnsi="Simplified Arabic" w:cs="Simplified Arabic"/>
          <w:color w:val="000000" w:themeColor="text1"/>
          <w:sz w:val="28"/>
          <w:szCs w:val="28"/>
          <w:rtl/>
        </w:rPr>
        <w:t xml:space="preserve"> وتنبّه</w:t>
      </w:r>
      <w:r>
        <w:rPr>
          <w:rFonts w:ascii="Simplified Arabic" w:hAnsi="Simplified Arabic" w:cs="Simplified Arabic" w:hint="cs"/>
          <w:color w:val="000000" w:themeColor="text1"/>
          <w:sz w:val="28"/>
          <w:szCs w:val="28"/>
          <w:rtl/>
        </w:rPr>
        <w:t>ًا</w:t>
      </w:r>
      <w:r w:rsidRPr="00F42A0E">
        <w:rPr>
          <w:rFonts w:ascii="Simplified Arabic" w:hAnsi="Simplified Arabic" w:cs="Simplified Arabic"/>
          <w:color w:val="000000" w:themeColor="text1"/>
          <w:sz w:val="28"/>
          <w:szCs w:val="28"/>
          <w:rtl/>
        </w:rPr>
        <w:t xml:space="preserve"> ذهني</w:t>
      </w:r>
      <w:r>
        <w:rPr>
          <w:rFonts w:ascii="Simplified Arabic" w:hAnsi="Simplified Arabic" w:cs="Simplified Arabic" w:hint="cs"/>
          <w:color w:val="000000" w:themeColor="text1"/>
          <w:sz w:val="28"/>
          <w:szCs w:val="28"/>
          <w:rtl/>
        </w:rPr>
        <w:t>ًّا</w:t>
      </w:r>
      <w:r w:rsidRPr="00F42A0E">
        <w:rPr>
          <w:rFonts w:ascii="Simplified Arabic" w:hAnsi="Simplified Arabic" w:cs="Simplified Arabic"/>
          <w:color w:val="000000" w:themeColor="text1"/>
          <w:sz w:val="28"/>
          <w:szCs w:val="28"/>
          <w:rtl/>
        </w:rPr>
        <w:t xml:space="preserve">؛ فلا يصح إطلاق وصف </w:t>
      </w:r>
      <w:r w:rsidRPr="00F42A0E">
        <w:rPr>
          <w:rFonts w:ascii="Simplified Arabic" w:hAnsi="Simplified Arabic" w:cs="Simplified Arabic"/>
          <w:b/>
          <w:bCs/>
          <w:color w:val="000000" w:themeColor="text1"/>
          <w:sz w:val="28"/>
          <w:szCs w:val="28"/>
          <w:rtl/>
        </w:rPr>
        <w:t>"الفطن"</w:t>
      </w:r>
      <w:r w:rsidRPr="00F42A0E">
        <w:rPr>
          <w:rFonts w:ascii="Simplified Arabic" w:hAnsi="Simplified Arabic" w:cs="Simplified Arabic"/>
          <w:color w:val="000000" w:themeColor="text1"/>
          <w:sz w:val="28"/>
          <w:szCs w:val="28"/>
          <w:rtl/>
        </w:rPr>
        <w:t xml:space="preserve"> على </w:t>
      </w:r>
      <w:r w:rsidRPr="00F42A0E">
        <w:rPr>
          <w:rFonts w:ascii="Simplified Arabic" w:hAnsi="Simplified Arabic" w:cs="Simplified Arabic"/>
          <w:color w:val="000000" w:themeColor="text1"/>
          <w:sz w:val="28"/>
          <w:szCs w:val="28"/>
          <w:rtl/>
        </w:rPr>
        <w:lastRenderedPageBreak/>
        <w:t xml:space="preserve">من يدرك العلم الظاهر الذي لا خفاء فيه (كالعلم بوجود النفس أو بكون السماء فوقنا). وبذلك، تنتظم العلاقة بين اللفظين ضمن إطار </w:t>
      </w:r>
      <w:r w:rsidR="006B7D83" w:rsidRPr="006B7D83">
        <w:rPr>
          <w:rFonts w:ascii="Simplified Arabic" w:hAnsi="Simplified Arabic" w:cs="Simplified Arabic"/>
          <w:b/>
          <w:bCs/>
          <w:color w:val="000000" w:themeColor="text1"/>
          <w:sz w:val="28"/>
          <w:szCs w:val="28"/>
          <w:rtl/>
        </w:rPr>
        <w:t>العموم والخصوص (عم/ خص).</w:t>
      </w:r>
    </w:p>
    <w:p w14:paraId="164700F2" w14:textId="68586CB6" w:rsidR="000355FC" w:rsidRPr="000355FC" w:rsidRDefault="000355FC" w:rsidP="006B05BA">
      <w:pPr>
        <w:spacing w:line="240" w:lineRule="auto"/>
        <w:ind w:firstLine="545"/>
        <w:jc w:val="lowKashida"/>
        <w:rPr>
          <w:rFonts w:ascii="Simplified Arabic" w:hAnsi="Simplified Arabic" w:cs="Simplified Arabic"/>
          <w:color w:val="000000" w:themeColor="text1"/>
          <w:sz w:val="28"/>
          <w:szCs w:val="28"/>
          <w:rtl/>
        </w:rPr>
      </w:pPr>
      <w:r w:rsidRPr="000355FC">
        <w:rPr>
          <w:rFonts w:ascii="Simplified Arabic" w:hAnsi="Simplified Arabic" w:cs="Simplified Arabic"/>
          <w:color w:val="000000" w:themeColor="text1"/>
          <w:sz w:val="28"/>
          <w:szCs w:val="28"/>
          <w:rtl/>
        </w:rPr>
        <w:t xml:space="preserve">وعلى النقيض من ذلك، يبتعد </w:t>
      </w:r>
      <w:r w:rsidRPr="000355FC">
        <w:rPr>
          <w:rFonts w:ascii="Simplified Arabic" w:hAnsi="Simplified Arabic" w:cs="Simplified Arabic"/>
          <w:b/>
          <w:bCs/>
          <w:color w:val="000000" w:themeColor="text1"/>
          <w:sz w:val="28"/>
          <w:szCs w:val="28"/>
          <w:rtl/>
        </w:rPr>
        <w:t>(</w:t>
      </w:r>
      <w:r w:rsidRPr="000355FC">
        <w:rPr>
          <w:rFonts w:ascii="Simplified Arabic" w:hAnsi="Simplified Arabic" w:cs="Simplified Arabic"/>
          <w:b/>
          <w:bCs/>
          <w:color w:val="000000" w:themeColor="text1"/>
          <w:sz w:val="28"/>
          <w:szCs w:val="28"/>
        </w:rPr>
        <w:t>ChatGPT</w:t>
      </w:r>
      <w:r w:rsidRPr="000355FC">
        <w:rPr>
          <w:rFonts w:ascii="Simplified Arabic" w:hAnsi="Simplified Arabic" w:cs="Simplified Arabic"/>
          <w:b/>
          <w:bCs/>
          <w:color w:val="000000" w:themeColor="text1"/>
          <w:sz w:val="28"/>
          <w:szCs w:val="28"/>
          <w:rtl/>
        </w:rPr>
        <w:t>)</w:t>
      </w:r>
      <w:r w:rsidRPr="000355FC">
        <w:rPr>
          <w:rFonts w:ascii="Simplified Arabic" w:hAnsi="Simplified Arabic" w:cs="Simplified Arabic"/>
          <w:color w:val="000000" w:themeColor="text1"/>
          <w:sz w:val="28"/>
          <w:szCs w:val="28"/>
          <w:rtl/>
        </w:rPr>
        <w:t xml:space="preserve"> عن التعامل مع الفطنة كمرتبةٍ إدراكية تابعة للعلم، ليُقاربها بوصفها </w:t>
      </w:r>
      <w:r w:rsidRPr="000355FC">
        <w:rPr>
          <w:rFonts w:ascii="Simplified Arabic" w:hAnsi="Simplified Arabic" w:cs="Simplified Arabic"/>
          <w:b/>
          <w:bCs/>
          <w:color w:val="000000" w:themeColor="text1"/>
          <w:sz w:val="28"/>
          <w:szCs w:val="28"/>
          <w:rtl/>
        </w:rPr>
        <w:t>"آلية توظيف معرفي"</w:t>
      </w:r>
      <w:r w:rsidRPr="000355FC">
        <w:rPr>
          <w:rFonts w:ascii="Simplified Arabic" w:hAnsi="Simplified Arabic" w:cs="Simplified Arabic"/>
          <w:color w:val="000000" w:themeColor="text1"/>
          <w:sz w:val="28"/>
          <w:szCs w:val="28"/>
          <w:rtl/>
        </w:rPr>
        <w:t>؛ فالعلم في تمثيل الن</w:t>
      </w:r>
      <w:r>
        <w:rPr>
          <w:rFonts w:ascii="Simplified Arabic" w:hAnsi="Simplified Arabic" w:cs="Simplified Arabic" w:hint="cs"/>
          <w:color w:val="000000" w:themeColor="text1"/>
          <w:sz w:val="28"/>
          <w:szCs w:val="28"/>
          <w:rtl/>
        </w:rPr>
        <w:t>ّ</w:t>
      </w:r>
      <w:r w:rsidRPr="000355FC">
        <w:rPr>
          <w:rFonts w:ascii="Simplified Arabic" w:hAnsi="Simplified Arabic" w:cs="Simplified Arabic"/>
          <w:color w:val="000000" w:themeColor="text1"/>
          <w:sz w:val="28"/>
          <w:szCs w:val="28"/>
          <w:rtl/>
        </w:rPr>
        <w:t>موذج يمثل الرصيد المعرفي والحقائق المكتسبة، بينما تتجلى الفطنة في القدرة على الالتقاط السريع، وربط المعاني، وحسن الاستنباط. وتكشف هذه المقارنة عن تباينٍ وظيفيٍّ؛ إذ قد يتساوى فردان في حجم الحصيلة العلمية، لكنهما يتفاوتان جوهري</w:t>
      </w:r>
      <w:r>
        <w:rPr>
          <w:rFonts w:ascii="Simplified Arabic" w:hAnsi="Simplified Arabic" w:cs="Simplified Arabic" w:hint="cs"/>
          <w:color w:val="000000" w:themeColor="text1"/>
          <w:sz w:val="28"/>
          <w:szCs w:val="28"/>
          <w:rtl/>
        </w:rPr>
        <w:t>ًّا</w:t>
      </w:r>
      <w:r w:rsidRPr="000355FC">
        <w:rPr>
          <w:rFonts w:ascii="Simplified Arabic" w:hAnsi="Simplified Arabic" w:cs="Simplified Arabic"/>
          <w:color w:val="000000" w:themeColor="text1"/>
          <w:sz w:val="28"/>
          <w:szCs w:val="28"/>
          <w:rtl/>
        </w:rPr>
        <w:t xml:space="preserve"> في مقدار الفطنة والقدرة على استثمار تلك الحصيلة. ويُبرز النموذج استقلال كلٍّ منهما وظيفياً—حيث يمكن أن ينفكّ العلم عن الفطنة، والعكس صحيح—مما يجعل العلاقة بينهما في التمثل الحاسوبي تنتظم ضمن إطار</w:t>
      </w:r>
      <w:r>
        <w:rPr>
          <w:rFonts w:ascii="Simplified Arabic" w:hAnsi="Simplified Arabic" w:cs="Simplified Arabic" w:hint="cs"/>
          <w:color w:val="000000" w:themeColor="text1"/>
          <w:sz w:val="28"/>
          <w:szCs w:val="28"/>
          <w:rtl/>
        </w:rPr>
        <w:t xml:space="preserve"> </w:t>
      </w:r>
      <w:r w:rsidRPr="000355FC">
        <w:rPr>
          <w:rFonts w:ascii="Simplified Arabic" w:hAnsi="Simplified Arabic" w:cs="Simplified Arabic"/>
          <w:b/>
          <w:bCs/>
          <w:color w:val="000000" w:themeColor="text1"/>
          <w:sz w:val="28"/>
          <w:szCs w:val="28"/>
          <w:rtl/>
        </w:rPr>
        <w:t>التكامل الوظيفي</w:t>
      </w:r>
      <w:r>
        <w:rPr>
          <w:rFonts w:ascii="Simplified Arabic" w:hAnsi="Simplified Arabic" w:cs="Simplified Arabic" w:hint="cs"/>
          <w:b/>
          <w:bCs/>
          <w:color w:val="000000" w:themeColor="text1"/>
          <w:sz w:val="28"/>
          <w:szCs w:val="28"/>
          <w:rtl/>
        </w:rPr>
        <w:t xml:space="preserve"> (كمل)</w:t>
      </w:r>
      <w:r w:rsidRPr="000355FC">
        <w:rPr>
          <w:rFonts w:ascii="Simplified Arabic" w:hAnsi="Simplified Arabic" w:cs="Simplified Arabic"/>
          <w:b/>
          <w:bCs/>
          <w:color w:val="000000" w:themeColor="text1"/>
          <w:sz w:val="28"/>
          <w:szCs w:val="28"/>
          <w:rtl/>
        </w:rPr>
        <w:t>.</w:t>
      </w:r>
    </w:p>
    <w:p w14:paraId="252D8477" w14:textId="1F6A6510" w:rsidR="006B7D83" w:rsidRPr="006B7D83" w:rsidRDefault="006B05BA" w:rsidP="006B05BA">
      <w:pPr>
        <w:spacing w:after="0" w:line="240" w:lineRule="auto"/>
        <w:ind w:firstLine="545"/>
        <w:jc w:val="lowKashida"/>
        <w:rPr>
          <w:rFonts w:ascii="Simplified Arabic" w:hAnsi="Simplified Arabic" w:cs="Simplified Arabic"/>
          <w:color w:val="000000" w:themeColor="text1"/>
          <w:sz w:val="28"/>
          <w:szCs w:val="28"/>
          <w:rtl/>
        </w:rPr>
      </w:pPr>
      <w:r w:rsidRPr="006B05BA">
        <w:rPr>
          <w:rFonts w:ascii="Simplified Arabic" w:hAnsi="Simplified Arabic" w:cs="Simplified Arabic"/>
          <w:color w:val="000000" w:themeColor="text1"/>
          <w:sz w:val="28"/>
          <w:szCs w:val="28"/>
          <w:rtl/>
        </w:rPr>
        <w:t>تُفضي بنا هذه المباحث الت</w:t>
      </w:r>
      <w:r>
        <w:rPr>
          <w:rFonts w:ascii="Simplified Arabic" w:hAnsi="Simplified Arabic" w:cs="Simplified Arabic" w:hint="cs"/>
          <w:color w:val="000000" w:themeColor="text1"/>
          <w:sz w:val="28"/>
          <w:szCs w:val="28"/>
          <w:rtl/>
        </w:rPr>
        <w:t>ّ</w:t>
      </w:r>
      <w:r w:rsidRPr="006B05BA">
        <w:rPr>
          <w:rFonts w:ascii="Simplified Arabic" w:hAnsi="Simplified Arabic" w:cs="Simplified Arabic"/>
          <w:color w:val="000000" w:themeColor="text1"/>
          <w:sz w:val="28"/>
          <w:szCs w:val="28"/>
          <w:rtl/>
        </w:rPr>
        <w:t xml:space="preserve">حليلية إلى استجلاء تنوّعٍ ثريٍّ في العلاقات الدلالية الناظمة لألفاظ «حقل العلم والإدراك»، وتكشف عن مواضع التقاطع والتغاير بين معالجة أبي هلال العسكري الرصينة، والتمثيل الذي تتيحه نماذج </w:t>
      </w:r>
      <w:r w:rsidRPr="006B05BA">
        <w:rPr>
          <w:rFonts w:ascii="Simplified Arabic" w:hAnsi="Simplified Arabic" w:cs="Simplified Arabic"/>
          <w:b/>
          <w:bCs/>
          <w:color w:val="000000" w:themeColor="text1"/>
          <w:sz w:val="28"/>
          <w:szCs w:val="28"/>
          <w:rtl/>
        </w:rPr>
        <w:t>(</w:t>
      </w:r>
      <w:r w:rsidRPr="006B05BA">
        <w:rPr>
          <w:rFonts w:ascii="Simplified Arabic" w:hAnsi="Simplified Arabic" w:cs="Simplified Arabic"/>
          <w:b/>
          <w:bCs/>
          <w:color w:val="000000" w:themeColor="text1"/>
          <w:sz w:val="28"/>
          <w:szCs w:val="28"/>
        </w:rPr>
        <w:t>ChatGPT</w:t>
      </w:r>
      <w:r w:rsidRPr="006B05BA">
        <w:rPr>
          <w:rFonts w:ascii="Simplified Arabic" w:hAnsi="Simplified Arabic" w:cs="Simplified Arabic"/>
          <w:b/>
          <w:bCs/>
          <w:color w:val="000000" w:themeColor="text1"/>
          <w:sz w:val="28"/>
          <w:szCs w:val="28"/>
          <w:rtl/>
        </w:rPr>
        <w:t>)</w:t>
      </w:r>
      <w:r w:rsidRPr="006B05BA">
        <w:rPr>
          <w:rFonts w:ascii="Simplified Arabic" w:hAnsi="Simplified Arabic" w:cs="Simplified Arabic"/>
          <w:color w:val="000000" w:themeColor="text1"/>
          <w:sz w:val="28"/>
          <w:szCs w:val="28"/>
          <w:rtl/>
        </w:rPr>
        <w:t>. إنَّ هذا التباين المنهجي—بين الدقة الاشتقاقية والمنطقية عند العسكري، وبين الرؤية الوظيفية الإحصائية لدى الذكاء الاصطناعي—يستدعي ضرورة تنظيم هذه العلاقات وتنميطها حاسوبيًّا؛ سعياً إلى بناء نموذجٍ معياريٍّ يخدم المقارنة والت</w:t>
      </w:r>
      <w:r>
        <w:rPr>
          <w:rFonts w:ascii="Simplified Arabic" w:hAnsi="Simplified Arabic" w:cs="Simplified Arabic" w:hint="cs"/>
          <w:color w:val="000000" w:themeColor="text1"/>
          <w:sz w:val="28"/>
          <w:szCs w:val="28"/>
          <w:rtl/>
        </w:rPr>
        <w:t>ّ</w:t>
      </w:r>
      <w:r w:rsidRPr="006B05BA">
        <w:rPr>
          <w:rFonts w:ascii="Simplified Arabic" w:hAnsi="Simplified Arabic" w:cs="Simplified Arabic"/>
          <w:color w:val="000000" w:themeColor="text1"/>
          <w:sz w:val="28"/>
          <w:szCs w:val="28"/>
          <w:rtl/>
        </w:rPr>
        <w:t>حليل، ويُيسر فهم البنية الإدراكية للغة العربية في ضوء المعطيات التراثية والتقنية الحديثة.</w:t>
      </w:r>
    </w:p>
    <w:p w14:paraId="5E3F8E50" w14:textId="77777777" w:rsidR="006B7D83" w:rsidRPr="006B7D83" w:rsidRDefault="006B7D83" w:rsidP="006B05BA">
      <w:pPr>
        <w:spacing w:after="0" w:line="240" w:lineRule="auto"/>
        <w:ind w:firstLine="545"/>
        <w:jc w:val="lowKashida"/>
        <w:rPr>
          <w:rFonts w:ascii="Simplified Arabic" w:hAnsi="Simplified Arabic" w:cs="Simplified Arabic"/>
          <w:color w:val="000000" w:themeColor="text1"/>
          <w:sz w:val="28"/>
          <w:szCs w:val="28"/>
          <w:rtl/>
        </w:rPr>
      </w:pPr>
    </w:p>
    <w:p w14:paraId="47437F09" w14:textId="77777777" w:rsidR="006B7D83" w:rsidRPr="006B7D83" w:rsidRDefault="006B7D83" w:rsidP="006B05BA">
      <w:pPr>
        <w:spacing w:line="240" w:lineRule="auto"/>
        <w:ind w:firstLine="545"/>
        <w:jc w:val="lowKashida"/>
        <w:rPr>
          <w:rFonts w:ascii="Simplified Arabic" w:hAnsi="Simplified Arabic" w:cs="Simplified Arabic"/>
          <w:color w:val="000000" w:themeColor="text1"/>
          <w:sz w:val="28"/>
          <w:szCs w:val="28"/>
          <w:rtl/>
        </w:rPr>
      </w:pPr>
    </w:p>
    <w:p w14:paraId="036D4C4C" w14:textId="77777777" w:rsidR="006B7D83" w:rsidRPr="006B7D83" w:rsidRDefault="006B7D83" w:rsidP="006B05BA">
      <w:pPr>
        <w:spacing w:line="240" w:lineRule="auto"/>
        <w:ind w:firstLine="545"/>
        <w:jc w:val="lowKashida"/>
        <w:rPr>
          <w:rFonts w:ascii="Simplified Arabic" w:hAnsi="Simplified Arabic" w:cs="Simplified Arabic"/>
          <w:color w:val="000000" w:themeColor="text1"/>
          <w:sz w:val="28"/>
          <w:szCs w:val="28"/>
          <w:rtl/>
        </w:rPr>
      </w:pPr>
    </w:p>
    <w:p w14:paraId="1314B2CA"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1C1BA52F"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6B9CBF95"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776EAA37"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6B85002E" w14:textId="77777777" w:rsid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23AB6D81" w14:textId="77777777" w:rsidR="00EF099B" w:rsidRPr="006B7D83" w:rsidRDefault="00EF099B" w:rsidP="006B7D83">
      <w:pPr>
        <w:spacing w:line="240" w:lineRule="auto"/>
        <w:ind w:firstLine="545"/>
        <w:jc w:val="lowKashida"/>
        <w:rPr>
          <w:rFonts w:ascii="Simplified Arabic" w:hAnsi="Simplified Arabic" w:cs="Simplified Arabic"/>
          <w:color w:val="000000" w:themeColor="text1"/>
          <w:sz w:val="28"/>
          <w:szCs w:val="28"/>
          <w:rtl/>
        </w:rPr>
      </w:pPr>
    </w:p>
    <w:p w14:paraId="6864DCD2" w14:textId="77777777" w:rsidR="006B7D83" w:rsidRPr="006B7D83" w:rsidRDefault="006B7D83" w:rsidP="006B7D83">
      <w:pPr>
        <w:spacing w:line="240" w:lineRule="auto"/>
        <w:ind w:firstLine="545"/>
        <w:jc w:val="lowKashida"/>
        <w:rPr>
          <w:rFonts w:ascii="Simplified Arabic" w:hAnsi="Simplified Arabic" w:cs="Simplified Arabic"/>
          <w:color w:val="000000" w:themeColor="text1"/>
          <w:sz w:val="28"/>
          <w:szCs w:val="28"/>
          <w:rtl/>
        </w:rPr>
      </w:pPr>
    </w:p>
    <w:p w14:paraId="007844BA" w14:textId="77777777" w:rsidR="006B7D83" w:rsidRPr="00EF099B" w:rsidRDefault="006B7D83" w:rsidP="00FC111F">
      <w:pPr>
        <w:pStyle w:val="1"/>
        <w:spacing w:before="0" w:after="0"/>
        <w:jc w:val="center"/>
        <w:rPr>
          <w:rFonts w:ascii="Simplified Arabic" w:hAnsi="Simplified Arabic" w:cs="Simplified Arabic"/>
          <w:b/>
          <w:bCs/>
          <w:color w:val="000000" w:themeColor="text1"/>
          <w:sz w:val="32"/>
          <w:szCs w:val="32"/>
          <w:u w:val="single"/>
          <w:rtl/>
        </w:rPr>
      </w:pPr>
      <w:bookmarkStart w:id="8" w:name="_Toc234548297"/>
      <w:r w:rsidRPr="00EF099B">
        <w:rPr>
          <w:rFonts w:ascii="Simplified Arabic" w:hAnsi="Simplified Arabic" w:cs="Simplified Arabic"/>
          <w:b/>
          <w:bCs/>
          <w:color w:val="000000" w:themeColor="text1"/>
          <w:sz w:val="32"/>
          <w:szCs w:val="32"/>
          <w:u w:val="single"/>
          <w:rtl/>
        </w:rPr>
        <w:lastRenderedPageBreak/>
        <w:t>المبحث الثّاني</w:t>
      </w:r>
      <w:bookmarkEnd w:id="8"/>
    </w:p>
    <w:p w14:paraId="5C193886" w14:textId="77777777" w:rsidR="0096088F" w:rsidRDefault="0096088F" w:rsidP="00FC111F">
      <w:pPr>
        <w:pStyle w:val="1"/>
        <w:spacing w:before="0" w:after="0"/>
        <w:jc w:val="center"/>
        <w:rPr>
          <w:rFonts w:ascii="Simplified Arabic" w:hAnsi="Simplified Arabic" w:cs="Simplified Arabic"/>
          <w:color w:val="000000" w:themeColor="text1"/>
          <w:sz w:val="28"/>
          <w:szCs w:val="28"/>
          <w:rtl/>
        </w:rPr>
      </w:pPr>
      <w:bookmarkStart w:id="9" w:name="_Toc234548298"/>
      <w:r w:rsidRPr="0096088F">
        <w:rPr>
          <w:rFonts w:ascii="Simplified Arabic" w:hAnsi="Simplified Arabic" w:cs="Simplified Arabic"/>
          <w:b/>
          <w:bCs/>
          <w:color w:val="000000" w:themeColor="text1"/>
          <w:sz w:val="32"/>
          <w:szCs w:val="32"/>
          <w:u w:val="single"/>
          <w:rtl/>
        </w:rPr>
        <w:t>النمذجة الإجرائية والتمثيل الحاسوبي للفروق الدلالية</w:t>
      </w:r>
      <w:bookmarkEnd w:id="9"/>
    </w:p>
    <w:p w14:paraId="4A6826F5" w14:textId="0314629E" w:rsidR="0096088F" w:rsidRPr="0096088F" w:rsidRDefault="0096088F" w:rsidP="0096088F">
      <w:pPr>
        <w:spacing w:after="0" w:line="240" w:lineRule="auto"/>
        <w:ind w:firstLine="545"/>
        <w:jc w:val="lowKashida"/>
        <w:rPr>
          <w:rFonts w:ascii="Simplified Arabic" w:hAnsi="Simplified Arabic" w:cs="Simplified Arabic"/>
          <w:color w:val="000000" w:themeColor="text1"/>
          <w:sz w:val="28"/>
          <w:szCs w:val="28"/>
          <w:rtl/>
        </w:rPr>
      </w:pPr>
      <w:r w:rsidRPr="0096088F">
        <w:rPr>
          <w:rFonts w:ascii="Simplified Arabic" w:hAnsi="Simplified Arabic" w:cs="Simplified Arabic" w:hint="cs"/>
          <w:color w:val="000000" w:themeColor="text1"/>
          <w:sz w:val="28"/>
          <w:szCs w:val="28"/>
          <w:rtl/>
        </w:rPr>
        <w:t>يتجاوز</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هذا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المبحث</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المستوى</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الوصفي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التحليلي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للفروق</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الدلالية،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ليدخل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حيّز</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الإجراء</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التطبيقي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القائم</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على</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النمذجة</w:t>
      </w:r>
      <w:r w:rsidRPr="0096088F">
        <w:rPr>
          <w:rFonts w:ascii="Simplified Arabic" w:hAnsi="Simplified Arabic" w:cs="Simplified Arabic"/>
          <w:color w:val="000000" w:themeColor="text1"/>
          <w:sz w:val="28"/>
          <w:szCs w:val="28"/>
          <w:rtl/>
        </w:rPr>
        <w:t>"</w:t>
      </w:r>
      <w:r w:rsidRPr="0096088F">
        <w:rPr>
          <w:rFonts w:ascii="Simplified Arabic" w:hAnsi="Simplified Arabic" w:cs="Simplified Arabic" w:hint="cs"/>
          <w:color w:val="000000" w:themeColor="text1"/>
          <w:sz w:val="28"/>
          <w:szCs w:val="28"/>
          <w:rtl/>
        </w:rPr>
        <w:t>،</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وذلك</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عبر</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تنظيم</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البيانات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الدلالية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المستخلصة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وتمثيلها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حاسوبياً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ترتكز</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هذه</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المرحلة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على</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بناء</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نموذجٍ</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معياريٍّ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موحدٍ</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يستوعب</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الفروق</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والعلاقات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المستنبطة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أطروحات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أبي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هلال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العسكري،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والتمثيل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المفاهيمي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الذي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أنتجه</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نموذج</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color w:val="000000" w:themeColor="text1"/>
          <w:sz w:val="28"/>
          <w:szCs w:val="28"/>
        </w:rPr>
        <w:t>ChatGPT</w:t>
      </w:r>
      <w:r w:rsidRPr="0096088F">
        <w:rPr>
          <w:rFonts w:ascii="Simplified Arabic" w:hAnsi="Simplified Arabic" w:cs="Simplified Arabic"/>
          <w:color w:val="000000" w:themeColor="text1"/>
          <w:sz w:val="28"/>
          <w:szCs w:val="28"/>
          <w:rtl/>
        </w:rPr>
        <w:t>)</w:t>
      </w:r>
      <w:r w:rsidRPr="0096088F">
        <w:rPr>
          <w:rFonts w:ascii="Simplified Arabic" w:hAnsi="Simplified Arabic" w:cs="Simplified Arabic" w:hint="cs"/>
          <w:color w:val="000000" w:themeColor="text1"/>
          <w:sz w:val="28"/>
          <w:szCs w:val="28"/>
          <w:rtl/>
        </w:rPr>
        <w:t>،</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ومن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ثم</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إخضاعها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لعمليات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الترميز</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والتصنيف</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ضمن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بنيةٍ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منظمة؛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بهدف</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الكشف</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عن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مستويات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التطابق</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أو</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التباين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المنهجيتين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التراثية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والتقنية،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تمهيداً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لتجسيدها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في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جداول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بيانية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وخرائط</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دلالية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إبستمولوجية</w:t>
      </w:r>
      <w:r w:rsidRPr="0096088F">
        <w:rPr>
          <w:rFonts w:ascii="Simplified Arabic" w:hAnsi="Simplified Arabic" w:cs="Simplified Arabic"/>
          <w:color w:val="000000" w:themeColor="text1"/>
          <w:sz w:val="28"/>
          <w:szCs w:val="28"/>
          <w:rtl/>
        </w:rPr>
        <w:t>.</w:t>
      </w:r>
    </w:p>
    <w:p w14:paraId="2C7ED797" w14:textId="45095F05" w:rsidR="006B7D83" w:rsidRPr="006B7D83" w:rsidRDefault="0096088F" w:rsidP="00D35DD0">
      <w:pPr>
        <w:spacing w:line="240" w:lineRule="auto"/>
        <w:ind w:firstLine="545"/>
        <w:jc w:val="lowKashida"/>
        <w:rPr>
          <w:rFonts w:ascii="Simplified Arabic" w:hAnsi="Simplified Arabic" w:cs="Simplified Arabic"/>
          <w:color w:val="000000" w:themeColor="text1"/>
          <w:sz w:val="28"/>
          <w:szCs w:val="28"/>
          <w:rtl/>
        </w:rPr>
      </w:pPr>
      <w:r w:rsidRPr="0096088F">
        <w:rPr>
          <w:rFonts w:ascii="Simplified Arabic" w:hAnsi="Simplified Arabic" w:cs="Simplified Arabic" w:hint="cs"/>
          <w:color w:val="000000" w:themeColor="text1"/>
          <w:sz w:val="28"/>
          <w:szCs w:val="28"/>
          <w:rtl/>
        </w:rPr>
        <w:t>يتوزع</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هذا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المبحث</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على</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مطلبين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أساسيين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يُعنى</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أولهما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بتشييد</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الجدول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الحاسوبي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للفروق</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الدلالية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وضبط</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ترميز</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العلاقات؛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ليكون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أداةً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تحليليةً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قياسية،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بينما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يختص</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ثانيهما</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بتمثيل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هذه</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العلاقات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في</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صورة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خريطة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دلالية</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توضح</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التفاعلات</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بين</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الألفاظ</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داخل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الحقل</w:t>
      </w:r>
      <w:r w:rsidRPr="0096088F">
        <w:rPr>
          <w:rFonts w:ascii="Simplified Arabic" w:hAnsi="Simplified Arabic" w:cs="Simplified Arabic"/>
          <w:color w:val="000000" w:themeColor="text1"/>
          <w:sz w:val="28"/>
          <w:szCs w:val="28"/>
          <w:rtl/>
        </w:rPr>
        <w:t xml:space="preserve"> </w:t>
      </w:r>
      <w:r w:rsidRPr="0096088F">
        <w:rPr>
          <w:rFonts w:ascii="Simplified Arabic" w:hAnsi="Simplified Arabic" w:cs="Simplified Arabic" w:hint="cs"/>
          <w:color w:val="000000" w:themeColor="text1"/>
          <w:sz w:val="28"/>
          <w:szCs w:val="28"/>
          <w:rtl/>
        </w:rPr>
        <w:t>الواحد</w:t>
      </w:r>
      <w:r w:rsidR="006B7D83" w:rsidRPr="006B7D83">
        <w:rPr>
          <w:rFonts w:ascii="Simplified Arabic" w:hAnsi="Simplified Arabic" w:cs="Simplified Arabic"/>
          <w:color w:val="000000" w:themeColor="text1"/>
          <w:sz w:val="28"/>
          <w:szCs w:val="28"/>
          <w:rtl/>
        </w:rPr>
        <w:t xml:space="preserve">. </w:t>
      </w:r>
    </w:p>
    <w:p w14:paraId="19219339" w14:textId="77777777" w:rsidR="006B7D83" w:rsidRPr="001D5B71" w:rsidRDefault="006B7D83" w:rsidP="00FC111F">
      <w:pPr>
        <w:pStyle w:val="1"/>
        <w:rPr>
          <w:rFonts w:ascii="Simplified Arabic" w:hAnsi="Simplified Arabic" w:cs="Simplified Arabic"/>
          <w:b/>
          <w:bCs/>
          <w:color w:val="000000" w:themeColor="text1"/>
          <w:sz w:val="32"/>
          <w:szCs w:val="32"/>
          <w:u w:val="single"/>
          <w:rtl/>
        </w:rPr>
      </w:pPr>
      <w:bookmarkStart w:id="10" w:name="_Toc234548299"/>
      <w:r w:rsidRPr="001D5B71">
        <w:rPr>
          <w:rFonts w:ascii="Simplified Arabic" w:hAnsi="Simplified Arabic" w:cs="Simplified Arabic"/>
          <w:b/>
          <w:bCs/>
          <w:color w:val="000000" w:themeColor="text1"/>
          <w:sz w:val="32"/>
          <w:szCs w:val="32"/>
          <w:u w:val="single"/>
          <w:rtl/>
        </w:rPr>
        <w:t>المطلب الأول: الجدول الحاسوبيّ للفُروق الدَّلاليَّة</w:t>
      </w:r>
      <w:bookmarkEnd w:id="10"/>
    </w:p>
    <w:p w14:paraId="52F883FD" w14:textId="77777777" w:rsidR="00E054A5" w:rsidRDefault="00C96BE6" w:rsidP="00E054A5">
      <w:pPr>
        <w:spacing w:line="240" w:lineRule="auto"/>
        <w:ind w:firstLine="545"/>
        <w:jc w:val="lowKashida"/>
        <w:rPr>
          <w:rFonts w:ascii="Simplified Arabic" w:hAnsi="Simplified Arabic" w:cs="Simplified Arabic"/>
          <w:color w:val="000000" w:themeColor="text1"/>
          <w:sz w:val="28"/>
          <w:szCs w:val="28"/>
          <w:rtl/>
        </w:rPr>
      </w:pPr>
      <w:r w:rsidRPr="00C96BE6">
        <w:rPr>
          <w:rFonts w:ascii="Simplified Arabic" w:hAnsi="Simplified Arabic" w:cs="Simplified Arabic"/>
          <w:color w:val="000000" w:themeColor="text1"/>
          <w:sz w:val="28"/>
          <w:szCs w:val="28"/>
          <w:rtl/>
        </w:rPr>
        <w:t xml:space="preserve">يسعى هذا المطلب إلى </w:t>
      </w:r>
      <w:r>
        <w:rPr>
          <w:rFonts w:ascii="Simplified Arabic" w:hAnsi="Simplified Arabic" w:cs="Simplified Arabic" w:hint="cs"/>
          <w:color w:val="000000" w:themeColor="text1"/>
          <w:sz w:val="28"/>
          <w:szCs w:val="28"/>
          <w:rtl/>
        </w:rPr>
        <w:t>تنظيم</w:t>
      </w:r>
      <w:r w:rsidRPr="00C96BE6">
        <w:rPr>
          <w:rFonts w:ascii="Simplified Arabic" w:hAnsi="Simplified Arabic" w:cs="Simplified Arabic"/>
          <w:color w:val="000000" w:themeColor="text1"/>
          <w:sz w:val="28"/>
          <w:szCs w:val="28"/>
          <w:rtl/>
        </w:rPr>
        <w:t xml:space="preserve"> الفروق الدلالية في جدولٍ حاسوبيٍّ موحد، يُعدُّ بمثابة "مستودعٍ للبيانات الدلالية" (</w:t>
      </w:r>
      <w:r w:rsidRPr="00C96BE6">
        <w:rPr>
          <w:rFonts w:ascii="Simplified Arabic" w:hAnsi="Simplified Arabic" w:cs="Simplified Arabic"/>
          <w:color w:val="000000" w:themeColor="text1"/>
          <w:sz w:val="28"/>
          <w:szCs w:val="28"/>
        </w:rPr>
        <w:t>Semantic Data Repository</w:t>
      </w:r>
      <w:r w:rsidRPr="00C96BE6">
        <w:rPr>
          <w:rFonts w:ascii="Simplified Arabic" w:hAnsi="Simplified Arabic" w:cs="Simplified Arabic"/>
          <w:color w:val="000000" w:themeColor="text1"/>
          <w:sz w:val="28"/>
          <w:szCs w:val="28"/>
          <w:rtl/>
        </w:rPr>
        <w:t>)، يجمع بين البعد التأصيلي عند أبي هلال العسكري والرؤية التداولية الحديثة لنموذج (</w:t>
      </w:r>
      <w:r w:rsidRPr="00C96BE6">
        <w:rPr>
          <w:rFonts w:ascii="Simplified Arabic" w:hAnsi="Simplified Arabic" w:cs="Simplified Arabic"/>
          <w:color w:val="000000" w:themeColor="text1"/>
          <w:sz w:val="28"/>
          <w:szCs w:val="28"/>
        </w:rPr>
        <w:t>ChatGPT</w:t>
      </w:r>
      <w:r w:rsidRPr="00C96BE6">
        <w:rPr>
          <w:rFonts w:ascii="Simplified Arabic" w:hAnsi="Simplified Arabic" w:cs="Simplified Arabic"/>
          <w:color w:val="000000" w:themeColor="text1"/>
          <w:sz w:val="28"/>
          <w:szCs w:val="28"/>
          <w:rtl/>
        </w:rPr>
        <w:t>). لا يقتصر الهدف من هذا الجدول على مجرد العرض، بل يتجاوزه إلى ضبط البيانات، وترميزها، وتحويلها من نصوصٍ تحليلية إلى بنيةٍ منظمةٍ قابلةٍ للمعالجة الحاسوبية.</w:t>
      </w:r>
      <w:r>
        <w:rPr>
          <w:rFonts w:ascii="Simplified Arabic" w:hAnsi="Simplified Arabic" w:cs="Simplified Arabic" w:hint="cs"/>
          <w:color w:val="000000" w:themeColor="text1"/>
          <w:sz w:val="28"/>
          <w:szCs w:val="28"/>
          <w:rtl/>
        </w:rPr>
        <w:t xml:space="preserve"> </w:t>
      </w:r>
    </w:p>
    <w:p w14:paraId="06EC0FA0" w14:textId="6E65D064" w:rsidR="00E054A5" w:rsidRPr="00E054A5" w:rsidRDefault="00E054A5" w:rsidP="0032430B">
      <w:pPr>
        <w:spacing w:after="0" w:line="240" w:lineRule="auto"/>
        <w:jc w:val="lowKashida"/>
        <w:rPr>
          <w:rFonts w:ascii="Simplified Arabic" w:hAnsi="Simplified Arabic" w:cs="Simplified Arabic"/>
          <w:b/>
          <w:bCs/>
          <w:color w:val="000000" w:themeColor="text1"/>
          <w:sz w:val="28"/>
          <w:szCs w:val="28"/>
          <w:u w:val="single"/>
          <w:rtl/>
        </w:rPr>
      </w:pPr>
      <w:r w:rsidRPr="00E054A5">
        <w:rPr>
          <w:rFonts w:ascii="Simplified Arabic" w:hAnsi="Simplified Arabic" w:cs="Simplified Arabic"/>
          <w:b/>
          <w:bCs/>
          <w:color w:val="000000" w:themeColor="text1"/>
          <w:sz w:val="28"/>
          <w:szCs w:val="28"/>
          <w:u w:val="single"/>
          <w:rtl/>
        </w:rPr>
        <w:t>المنهجية البنائية للجدول</w:t>
      </w:r>
    </w:p>
    <w:p w14:paraId="359580D3" w14:textId="7DB35DFE" w:rsidR="0032430B" w:rsidRDefault="0032430B" w:rsidP="0032430B">
      <w:pPr>
        <w:spacing w:after="0" w:line="240" w:lineRule="auto"/>
        <w:ind w:firstLine="545"/>
        <w:jc w:val="lowKashida"/>
        <w:rPr>
          <w:rFonts w:ascii="Simplified Arabic" w:hAnsi="Simplified Arabic" w:cs="Simplified Arabic"/>
          <w:color w:val="000000" w:themeColor="text1"/>
          <w:sz w:val="28"/>
          <w:szCs w:val="28"/>
          <w:rtl/>
        </w:rPr>
      </w:pPr>
      <w:r w:rsidRPr="0032430B">
        <w:rPr>
          <w:rFonts w:ascii="Simplified Arabic" w:hAnsi="Simplified Arabic" w:cs="Simplified Arabic"/>
          <w:color w:val="000000" w:themeColor="text1"/>
          <w:sz w:val="28"/>
          <w:szCs w:val="28"/>
          <w:rtl/>
        </w:rPr>
        <w:t>اعتمدت هيكلة الجدول على اتخاذ لفظ «العلم» مركزاً دلالياً (</w:t>
      </w:r>
      <w:r w:rsidRPr="0032430B">
        <w:rPr>
          <w:rFonts w:ascii="Simplified Arabic" w:hAnsi="Simplified Arabic" w:cs="Simplified Arabic"/>
          <w:color w:val="000000" w:themeColor="text1"/>
          <w:sz w:val="28"/>
          <w:szCs w:val="28"/>
        </w:rPr>
        <w:t>Semantic Center</w:t>
      </w:r>
      <w:r w:rsidRPr="0032430B">
        <w:rPr>
          <w:rFonts w:ascii="Simplified Arabic" w:hAnsi="Simplified Arabic" w:cs="Simplified Arabic"/>
          <w:color w:val="000000" w:themeColor="text1"/>
          <w:sz w:val="28"/>
          <w:szCs w:val="28"/>
          <w:rtl/>
        </w:rPr>
        <w:t>) للحقل، حيث عُدَّ المرجعية الأساسية التي تُقاس بها الألفاظ الأخرى. وقد تم تنظيم البنية الجدولية على أساس المقابلة المباشرة (</w:t>
      </w:r>
      <w:r w:rsidRPr="0032430B">
        <w:rPr>
          <w:rFonts w:ascii="Simplified Arabic" w:hAnsi="Simplified Arabic" w:cs="Simplified Arabic"/>
          <w:color w:val="000000" w:themeColor="text1"/>
          <w:sz w:val="28"/>
          <w:szCs w:val="28"/>
        </w:rPr>
        <w:t>Direct Mapping</w:t>
      </w:r>
      <w:r w:rsidRPr="0032430B">
        <w:rPr>
          <w:rFonts w:ascii="Simplified Arabic" w:hAnsi="Simplified Arabic" w:cs="Simplified Arabic"/>
          <w:color w:val="000000" w:themeColor="text1"/>
          <w:sz w:val="28"/>
          <w:szCs w:val="28"/>
          <w:rtl/>
        </w:rPr>
        <w:t>) بين الن</w:t>
      </w:r>
      <w:r>
        <w:rPr>
          <w:rFonts w:ascii="Simplified Arabic" w:hAnsi="Simplified Arabic" w:cs="Simplified Arabic" w:hint="cs"/>
          <w:color w:val="000000" w:themeColor="text1"/>
          <w:sz w:val="28"/>
          <w:szCs w:val="28"/>
          <w:rtl/>
        </w:rPr>
        <w:t>ّ</w:t>
      </w:r>
      <w:r w:rsidRPr="0032430B">
        <w:rPr>
          <w:rFonts w:ascii="Simplified Arabic" w:hAnsi="Simplified Arabic" w:cs="Simplified Arabic"/>
          <w:color w:val="000000" w:themeColor="text1"/>
          <w:sz w:val="28"/>
          <w:szCs w:val="28"/>
          <w:rtl/>
        </w:rPr>
        <w:t>موذجين، بحيث يشكل كل "صف" وحدةً دلاليةً مستقلةً تضم اللفظ المعني وعلاقاته الإجرائية عند كلٍ من العسكري والنموذج الحاسوبي. فعلى سبيل المثال، عند رصد لفظ «المعرفة»، أُثبتت العلاقة مع "العلم" عند العسكري بصفتها علاقة "عموم وخصوص"، بينما وُصفت عند (</w:t>
      </w:r>
      <w:r w:rsidRPr="0032430B">
        <w:rPr>
          <w:rFonts w:ascii="Simplified Arabic" w:hAnsi="Simplified Arabic" w:cs="Simplified Arabic"/>
          <w:color w:val="000000" w:themeColor="text1"/>
          <w:sz w:val="28"/>
          <w:szCs w:val="28"/>
        </w:rPr>
        <w:t>ChatGPT</w:t>
      </w:r>
      <w:r w:rsidRPr="0032430B">
        <w:rPr>
          <w:rFonts w:ascii="Simplified Arabic" w:hAnsi="Simplified Arabic" w:cs="Simplified Arabic"/>
          <w:color w:val="000000" w:themeColor="text1"/>
          <w:sz w:val="28"/>
          <w:szCs w:val="28"/>
          <w:rtl/>
        </w:rPr>
        <w:t>) بـ "التقارب الد</w:t>
      </w:r>
      <w:r>
        <w:rPr>
          <w:rFonts w:ascii="Simplified Arabic" w:hAnsi="Simplified Arabic" w:cs="Simplified Arabic" w:hint="cs"/>
          <w:color w:val="000000" w:themeColor="text1"/>
          <w:sz w:val="28"/>
          <w:szCs w:val="28"/>
          <w:rtl/>
        </w:rPr>
        <w:t>ّ</w:t>
      </w:r>
      <w:r w:rsidRPr="0032430B">
        <w:rPr>
          <w:rFonts w:ascii="Simplified Arabic" w:hAnsi="Simplified Arabic" w:cs="Simplified Arabic"/>
          <w:color w:val="000000" w:themeColor="text1"/>
          <w:sz w:val="28"/>
          <w:szCs w:val="28"/>
          <w:rtl/>
        </w:rPr>
        <w:t>لالي"، مع تخصيص عمودٍ خاصٍ لقياس درجة الاتفاق (توافق جزئي)، مما يضمن دقةً في التوصيف المنهجي.</w:t>
      </w:r>
    </w:p>
    <w:p w14:paraId="4C334A01" w14:textId="12FE4981" w:rsidR="00F93652" w:rsidRPr="00F93652" w:rsidRDefault="00F93652" w:rsidP="00F93652">
      <w:pPr>
        <w:spacing w:after="0"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b/>
          <w:bCs/>
          <w:color w:val="000000" w:themeColor="text1"/>
          <w:sz w:val="28"/>
          <w:szCs w:val="28"/>
          <w:u w:val="single"/>
          <w:rtl/>
        </w:rPr>
        <w:lastRenderedPageBreak/>
        <w:t>المعايير التكوينية للجدول</w:t>
      </w:r>
    </w:p>
    <w:p w14:paraId="4A7635BD" w14:textId="0E27AEDD" w:rsidR="00F93652" w:rsidRPr="00F93652" w:rsidRDefault="00F93652" w:rsidP="00F93652">
      <w:pPr>
        <w:spacing w:line="240" w:lineRule="auto"/>
        <w:ind w:firstLine="545"/>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يتكون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الجدول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المقترح</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خمسة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أعمدةٍ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رئيسة،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نُفصّلها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على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النحو</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الآتي</w:t>
      </w:r>
      <w:r w:rsidRPr="00F93652">
        <w:rPr>
          <w:rFonts w:ascii="Simplified Arabic" w:hAnsi="Simplified Arabic" w:cs="Simplified Arabic"/>
          <w:color w:val="000000" w:themeColor="text1"/>
          <w:sz w:val="28"/>
          <w:szCs w:val="28"/>
          <w:rtl/>
        </w:rPr>
        <w:t>:</w:t>
      </w:r>
    </w:p>
    <w:p w14:paraId="33F85E5D" w14:textId="7AFF4285" w:rsidR="00F93652" w:rsidRPr="00F93652" w:rsidRDefault="00F93652" w:rsidP="00F93652">
      <w:pPr>
        <w:pStyle w:val="a6"/>
        <w:numPr>
          <w:ilvl w:val="0"/>
          <w:numId w:val="31"/>
        </w:numPr>
        <w:spacing w:after="0"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hint="cs"/>
          <w:b/>
          <w:bCs/>
          <w:color w:val="000000" w:themeColor="text1"/>
          <w:sz w:val="28"/>
          <w:szCs w:val="28"/>
          <w:u w:val="single"/>
          <w:rtl/>
        </w:rPr>
        <w:t>عمود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الألفاظ</w:t>
      </w:r>
      <w:r w:rsidRPr="00F93652">
        <w:rPr>
          <w:rFonts w:ascii="Simplified Arabic" w:hAnsi="Simplified Arabic" w:cs="Simplified Arabic"/>
          <w:b/>
          <w:bCs/>
          <w:color w:val="000000" w:themeColor="text1"/>
          <w:sz w:val="28"/>
          <w:szCs w:val="28"/>
          <w:u w:val="single"/>
          <w:rtl/>
        </w:rPr>
        <w:t>:</w:t>
      </w:r>
    </w:p>
    <w:p w14:paraId="6DE28D0D" w14:textId="77777777" w:rsid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ويتضمن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قائمة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الألفاظ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المشمولة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في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عيّنة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الدراسة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المنتمية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إلى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حقل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والإدراك</w:t>
      </w:r>
      <w:r w:rsidRPr="00F93652">
        <w:rPr>
          <w:rFonts w:ascii="Simplified Arabic" w:hAnsi="Simplified Arabic" w:cs="Simplified Arabic" w:hint="eastAsia"/>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وهي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المعرفة،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واليقين،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والدّراية،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والاعتقاد،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والعقل،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والإدراك،</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والفطنة</w:t>
      </w:r>
      <w:r w:rsidRPr="00F93652">
        <w:rPr>
          <w:rFonts w:ascii="Simplified Arabic" w:hAnsi="Simplified Arabic" w:cs="Simplified Arabic"/>
          <w:color w:val="000000" w:themeColor="text1"/>
          <w:sz w:val="28"/>
          <w:szCs w:val="28"/>
          <w:rtl/>
        </w:rPr>
        <w:t>.</w:t>
      </w:r>
    </w:p>
    <w:p w14:paraId="15DC1625" w14:textId="6374B5D4" w:rsidR="00F93652" w:rsidRPr="00F93652" w:rsidRDefault="00F93652" w:rsidP="00F93652">
      <w:pPr>
        <w:pStyle w:val="a6"/>
        <w:numPr>
          <w:ilvl w:val="0"/>
          <w:numId w:val="31"/>
        </w:numPr>
        <w:spacing w:after="0"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hint="cs"/>
          <w:b/>
          <w:bCs/>
          <w:color w:val="000000" w:themeColor="text1"/>
          <w:sz w:val="28"/>
          <w:szCs w:val="28"/>
          <w:u w:val="single"/>
          <w:rtl/>
        </w:rPr>
        <w:t>عمود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العلاقة</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الدّلاليّة</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عند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أبي</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هلال</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العسكري</w:t>
      </w:r>
      <w:r w:rsidRPr="00F93652">
        <w:rPr>
          <w:rFonts w:ascii="Simplified Arabic" w:hAnsi="Simplified Arabic" w:cs="Simplified Arabic"/>
          <w:b/>
          <w:bCs/>
          <w:color w:val="000000" w:themeColor="text1"/>
          <w:sz w:val="28"/>
          <w:szCs w:val="28"/>
          <w:u w:val="single"/>
          <w:rtl/>
        </w:rPr>
        <w:t>:</w:t>
      </w:r>
    </w:p>
    <w:p w14:paraId="6F90F157" w14:textId="77777777" w:rsid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ويُخصَّص</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لبيانِ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نوع</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قرّرها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العسكريّ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لفظِ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العلم</w:t>
      </w:r>
      <w:r w:rsidRPr="00F93652">
        <w:rPr>
          <w:rFonts w:ascii="Simplified Arabic" w:hAnsi="Simplified Arabic" w:cs="Simplified Arabic" w:hint="eastAsia"/>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وكلِّ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لفظٍ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ألفاظِ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الحقل،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كالعلاقة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القائمة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على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والخصوص،</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والتّدرّج</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أو</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اختلاف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السّياق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وقد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تضمَّن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نتائج</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تحليل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العلاقات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استخلاصها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نصوص</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المصنّف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في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المبحث</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السّابق</w:t>
      </w:r>
      <w:r w:rsidRPr="00F93652">
        <w:rPr>
          <w:rFonts w:ascii="Simplified Arabic" w:hAnsi="Simplified Arabic" w:cs="Simplified Arabic"/>
          <w:color w:val="000000" w:themeColor="text1"/>
          <w:sz w:val="28"/>
          <w:szCs w:val="28"/>
          <w:rtl/>
        </w:rPr>
        <w:t>.</w:t>
      </w:r>
    </w:p>
    <w:p w14:paraId="5D2E1A8B" w14:textId="2460CAAB" w:rsidR="00F93652" w:rsidRPr="00F93652" w:rsidRDefault="00F93652" w:rsidP="00F93652">
      <w:pPr>
        <w:pStyle w:val="a6"/>
        <w:numPr>
          <w:ilvl w:val="0"/>
          <w:numId w:val="31"/>
        </w:numPr>
        <w:spacing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hint="cs"/>
          <w:b/>
          <w:bCs/>
          <w:color w:val="000000" w:themeColor="text1"/>
          <w:sz w:val="28"/>
          <w:szCs w:val="28"/>
          <w:u w:val="single"/>
          <w:rtl/>
        </w:rPr>
        <w:t>عمود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العلاقة</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عند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b/>
          <w:bCs/>
          <w:color w:val="000000" w:themeColor="text1"/>
          <w:sz w:val="28"/>
          <w:szCs w:val="28"/>
          <w:u w:val="single"/>
        </w:rPr>
        <w:t>ChatGPT</w:t>
      </w:r>
      <w:r w:rsidRPr="00F93652">
        <w:rPr>
          <w:rFonts w:ascii="Simplified Arabic" w:hAnsi="Simplified Arabic" w:cs="Simplified Arabic"/>
          <w:b/>
          <w:bCs/>
          <w:color w:val="000000" w:themeColor="text1"/>
          <w:sz w:val="28"/>
          <w:szCs w:val="28"/>
          <w:u w:val="single"/>
          <w:rtl/>
        </w:rPr>
        <w:t>):</w:t>
      </w:r>
    </w:p>
    <w:p w14:paraId="64A091AB" w14:textId="77777777" w:rsid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ويتضمن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مثّلها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نموذج</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color w:val="000000" w:themeColor="text1"/>
          <w:sz w:val="28"/>
          <w:szCs w:val="28"/>
        </w:rPr>
        <w:t>ChatGPT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للألفاظ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نفسها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عند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تحليلها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وربطها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بلفظ</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العلم</w:t>
      </w:r>
      <w:r w:rsidRPr="00F93652">
        <w:rPr>
          <w:rFonts w:ascii="Simplified Arabic" w:hAnsi="Simplified Arabic" w:cs="Simplified Arabic" w:hint="eastAsia"/>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مثل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التّقارب</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والتّلازم،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والتّكامل،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والعموم،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والخصوص</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ويكشف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العمود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طبيعة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المعالجة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الحاسوبية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الحديثة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للعلاقات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داخل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الحقل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المذكور</w:t>
      </w:r>
      <w:r w:rsidRPr="00F93652">
        <w:rPr>
          <w:rFonts w:ascii="Simplified Arabic" w:hAnsi="Simplified Arabic" w:cs="Simplified Arabic"/>
          <w:color w:val="000000" w:themeColor="text1"/>
          <w:sz w:val="28"/>
          <w:szCs w:val="28"/>
          <w:rtl/>
        </w:rPr>
        <w:t>.</w:t>
      </w:r>
    </w:p>
    <w:p w14:paraId="18807425" w14:textId="78081FEA" w:rsidR="00F93652" w:rsidRPr="00F93652" w:rsidRDefault="00F93652" w:rsidP="00F93652">
      <w:pPr>
        <w:pStyle w:val="a6"/>
        <w:numPr>
          <w:ilvl w:val="0"/>
          <w:numId w:val="31"/>
        </w:numPr>
        <w:spacing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hint="cs"/>
          <w:b/>
          <w:bCs/>
          <w:color w:val="000000" w:themeColor="text1"/>
          <w:sz w:val="28"/>
          <w:szCs w:val="28"/>
          <w:u w:val="single"/>
          <w:rtl/>
        </w:rPr>
        <w:t>عمود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درجة</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الاتفاق</w:t>
      </w:r>
      <w:r w:rsidRPr="00F93652">
        <w:rPr>
          <w:rFonts w:ascii="Simplified Arabic" w:hAnsi="Simplified Arabic" w:cs="Simplified Arabic"/>
          <w:b/>
          <w:bCs/>
          <w:color w:val="000000" w:themeColor="text1"/>
          <w:sz w:val="28"/>
          <w:szCs w:val="28"/>
          <w:u w:val="single"/>
          <w:rtl/>
        </w:rPr>
        <w:t>:</w:t>
      </w:r>
    </w:p>
    <w:p w14:paraId="6380688E" w14:textId="77777777" w:rsid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ويُستخدم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لقياس</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مستوى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التّقارب</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تصنيف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أبي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هلال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العسكري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وتصنيف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color w:val="000000" w:themeColor="text1"/>
          <w:sz w:val="28"/>
          <w:szCs w:val="28"/>
        </w:rPr>
        <w:t>ChatGPT</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حيث</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قُسِّمت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درجات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الاتفاق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فيه</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إلى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ثلاث</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مراتب</w:t>
      </w:r>
      <w:r w:rsidRPr="00F93652">
        <w:rPr>
          <w:rFonts w:ascii="Simplified Arabic" w:hAnsi="Simplified Arabic" w:cs="Simplified Arabic"/>
          <w:color w:val="000000" w:themeColor="text1"/>
          <w:sz w:val="28"/>
          <w:szCs w:val="28"/>
          <w:rtl/>
        </w:rPr>
        <w:t>: (</w:t>
      </w:r>
      <w:r w:rsidRPr="00F93652">
        <w:rPr>
          <w:rFonts w:ascii="Simplified Arabic" w:hAnsi="Simplified Arabic" w:cs="Simplified Arabic" w:hint="cs"/>
          <w:color w:val="000000" w:themeColor="text1"/>
          <w:sz w:val="28"/>
          <w:szCs w:val="28"/>
          <w:rtl/>
        </w:rPr>
        <w:t>توافق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تام،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توافق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جزئي،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اختلاف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ويُقصد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بالتّوافق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التّام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تطابق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نوع</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في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النّموذجين،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بينما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يشير</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التّوافق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الجزئي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إلى</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تقارب</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التّصنيفين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دون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حدوث</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تطابقٍ</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كامل،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أما</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الاختلاف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فيعبِّر</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عن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تباين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أو</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اختلاف</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زاوية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التّحليل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بين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النّموذجين</w:t>
      </w:r>
      <w:r w:rsidRPr="00F93652">
        <w:rPr>
          <w:rFonts w:ascii="Simplified Arabic" w:hAnsi="Simplified Arabic" w:cs="Simplified Arabic"/>
          <w:color w:val="000000" w:themeColor="text1"/>
          <w:sz w:val="28"/>
          <w:szCs w:val="28"/>
          <w:rtl/>
        </w:rPr>
        <w:t>.</w:t>
      </w:r>
    </w:p>
    <w:p w14:paraId="0A7D2607" w14:textId="085108B0" w:rsidR="00F93652" w:rsidRPr="00F93652" w:rsidRDefault="00F93652" w:rsidP="00F93652">
      <w:pPr>
        <w:pStyle w:val="a6"/>
        <w:numPr>
          <w:ilvl w:val="0"/>
          <w:numId w:val="31"/>
        </w:numPr>
        <w:spacing w:line="240" w:lineRule="auto"/>
        <w:jc w:val="lowKashida"/>
        <w:rPr>
          <w:rFonts w:ascii="Simplified Arabic" w:hAnsi="Simplified Arabic" w:cs="Simplified Arabic"/>
          <w:b/>
          <w:bCs/>
          <w:color w:val="000000" w:themeColor="text1"/>
          <w:sz w:val="28"/>
          <w:szCs w:val="28"/>
          <w:u w:val="single"/>
          <w:rtl/>
        </w:rPr>
      </w:pPr>
      <w:r w:rsidRPr="00F93652">
        <w:rPr>
          <w:rFonts w:ascii="Simplified Arabic" w:hAnsi="Simplified Arabic" w:cs="Simplified Arabic" w:hint="cs"/>
          <w:b/>
          <w:bCs/>
          <w:color w:val="000000" w:themeColor="text1"/>
          <w:sz w:val="28"/>
          <w:szCs w:val="28"/>
          <w:u w:val="single"/>
          <w:rtl/>
        </w:rPr>
        <w:t>عمود</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الرمز</w:t>
      </w:r>
      <w:r w:rsidRPr="00F93652">
        <w:rPr>
          <w:rFonts w:ascii="Simplified Arabic" w:hAnsi="Simplified Arabic" w:cs="Simplified Arabic"/>
          <w:b/>
          <w:bCs/>
          <w:color w:val="000000" w:themeColor="text1"/>
          <w:sz w:val="28"/>
          <w:szCs w:val="28"/>
          <w:u w:val="single"/>
          <w:rtl/>
        </w:rPr>
        <w:t xml:space="preserve"> </w:t>
      </w:r>
      <w:r w:rsidRPr="00F93652">
        <w:rPr>
          <w:rFonts w:ascii="Simplified Arabic" w:hAnsi="Simplified Arabic" w:cs="Simplified Arabic" w:hint="cs"/>
          <w:b/>
          <w:bCs/>
          <w:color w:val="000000" w:themeColor="text1"/>
          <w:sz w:val="28"/>
          <w:szCs w:val="28"/>
          <w:u w:val="single"/>
          <w:rtl/>
        </w:rPr>
        <w:t>الدّلالي</w:t>
      </w:r>
      <w:r w:rsidRPr="00F93652">
        <w:rPr>
          <w:rFonts w:ascii="Simplified Arabic" w:hAnsi="Simplified Arabic" w:cs="Simplified Arabic"/>
          <w:b/>
          <w:bCs/>
          <w:color w:val="000000" w:themeColor="text1"/>
          <w:sz w:val="28"/>
          <w:szCs w:val="28"/>
          <w:u w:val="single"/>
          <w:rtl/>
        </w:rPr>
        <w:t>:</w:t>
      </w:r>
    </w:p>
    <w:p w14:paraId="5FDC7DC9" w14:textId="77777777" w:rsid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ويتضمن</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الرموز</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المختصرة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المستخدمة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لتمثيل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العلاقات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داخل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الجدول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والخريطة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مثل</w:t>
      </w:r>
      <w:r w:rsidRPr="00F93652">
        <w:rPr>
          <w:rFonts w:ascii="Simplified Arabic" w:hAnsi="Simplified Arabic" w:cs="Simplified Arabic"/>
          <w:color w:val="000000" w:themeColor="text1"/>
          <w:sz w:val="28"/>
          <w:szCs w:val="28"/>
          <w:rtl/>
        </w:rPr>
        <w:t>: (</w:t>
      </w:r>
      <w:r w:rsidRPr="00F93652">
        <w:rPr>
          <w:rFonts w:ascii="Simplified Arabic" w:hAnsi="Simplified Arabic" w:cs="Simplified Arabic" w:hint="cs"/>
          <w:color w:val="000000" w:themeColor="text1"/>
          <w:sz w:val="28"/>
          <w:szCs w:val="28"/>
          <w:rtl/>
        </w:rPr>
        <w:t>عم</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خص</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درج</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قرب</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لزم</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كمل</w:t>
      </w:r>
      <w:r w:rsidRPr="00F93652">
        <w:rPr>
          <w:rFonts w:ascii="Simplified Arabic" w:hAnsi="Simplified Arabic" w:cs="Simplified Arabic"/>
          <w:color w:val="000000" w:themeColor="text1"/>
          <w:sz w:val="28"/>
          <w:szCs w:val="28"/>
          <w:rtl/>
        </w:rPr>
        <w:t>)</w:t>
      </w:r>
      <w:r w:rsidRPr="00F93652">
        <w:rPr>
          <w:rFonts w:ascii="Simplified Arabic" w:hAnsi="Simplified Arabic" w:cs="Simplified Arabic" w:hint="cs"/>
          <w:color w:val="000000" w:themeColor="text1"/>
          <w:sz w:val="28"/>
          <w:szCs w:val="28"/>
          <w:rtl/>
        </w:rPr>
        <w:t>،</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سياق</w:t>
      </w:r>
      <w:r w:rsidRPr="00F93652">
        <w:rPr>
          <w:rFonts w:ascii="Simplified Arabic" w:hAnsi="Simplified Arabic" w:cs="Simplified Arabic"/>
          <w:color w:val="000000" w:themeColor="text1"/>
          <w:sz w:val="28"/>
          <w:szCs w:val="28"/>
          <w:rtl/>
        </w:rPr>
        <w:t xml:space="preserve">). </w:t>
      </w:r>
    </w:p>
    <w:p w14:paraId="7E287E35" w14:textId="0C48CC91" w:rsidR="00F93652" w:rsidRPr="00F93652" w:rsidRDefault="00F93652" w:rsidP="00F93652">
      <w:pPr>
        <w:spacing w:line="240" w:lineRule="auto"/>
        <w:ind w:firstLine="545"/>
        <w:jc w:val="lowKashida"/>
        <w:rPr>
          <w:rFonts w:ascii="Simplified Arabic" w:hAnsi="Simplified Arabic" w:cs="Simplified Arabic"/>
          <w:color w:val="000000" w:themeColor="text1"/>
          <w:sz w:val="28"/>
          <w:szCs w:val="28"/>
          <w:rtl/>
        </w:rPr>
      </w:pPr>
      <w:r w:rsidRPr="00F93652">
        <w:rPr>
          <w:rFonts w:ascii="Simplified Arabic" w:hAnsi="Simplified Arabic" w:cs="Simplified Arabic" w:hint="cs"/>
          <w:color w:val="000000" w:themeColor="text1"/>
          <w:sz w:val="28"/>
          <w:szCs w:val="28"/>
          <w:rtl/>
        </w:rPr>
        <w:t>وقد</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استُخدمت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هذه</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الرموز</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لتسهيل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التمثيل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الحاسوبي</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للعلاقات،</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واختصار</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البنية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الدّلالية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داخل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الجدول</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والخريطة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التّمثيلية</w:t>
      </w:r>
      <w:r w:rsidRPr="00F93652">
        <w:rPr>
          <w:rFonts w:ascii="Simplified Arabic" w:hAnsi="Simplified Arabic" w:cs="Simplified Arabic"/>
          <w:color w:val="000000" w:themeColor="text1"/>
          <w:sz w:val="28"/>
          <w:szCs w:val="28"/>
          <w:rtl/>
        </w:rPr>
        <w:t xml:space="preserve"> </w:t>
      </w:r>
      <w:r w:rsidRPr="00F93652">
        <w:rPr>
          <w:rFonts w:ascii="Simplified Arabic" w:hAnsi="Simplified Arabic" w:cs="Simplified Arabic" w:hint="cs"/>
          <w:color w:val="000000" w:themeColor="text1"/>
          <w:sz w:val="28"/>
          <w:szCs w:val="28"/>
          <w:rtl/>
        </w:rPr>
        <w:t>اللاحقة</w:t>
      </w:r>
      <w:r w:rsidRPr="00F93652">
        <w:rPr>
          <w:rFonts w:ascii="Simplified Arabic" w:hAnsi="Simplified Arabic" w:cs="Simplified Arabic"/>
          <w:color w:val="000000" w:themeColor="text1"/>
          <w:sz w:val="28"/>
          <w:szCs w:val="28"/>
          <w:rtl/>
        </w:rPr>
        <w:t>.</w:t>
      </w:r>
    </w:p>
    <w:p w14:paraId="727EA2C6" w14:textId="77777777" w:rsidR="00F93652" w:rsidRPr="00F93652" w:rsidRDefault="00F93652" w:rsidP="00F93652">
      <w:pPr>
        <w:spacing w:line="240" w:lineRule="auto"/>
        <w:ind w:firstLine="545"/>
        <w:jc w:val="lowKashida"/>
        <w:rPr>
          <w:rFonts w:ascii="Simplified Arabic" w:hAnsi="Simplified Arabic" w:cs="Simplified Arabic"/>
          <w:color w:val="000000" w:themeColor="text1"/>
          <w:sz w:val="28"/>
          <w:szCs w:val="28"/>
          <w:rtl/>
        </w:rPr>
      </w:pPr>
    </w:p>
    <w:p w14:paraId="56BBEC70" w14:textId="5A9606F3" w:rsidR="006B7D83" w:rsidRPr="00CB7467" w:rsidRDefault="00514F57" w:rsidP="00CB7467">
      <w:pPr>
        <w:spacing w:line="240" w:lineRule="auto"/>
        <w:ind w:firstLine="545"/>
        <w:jc w:val="lowKashida"/>
        <w:rPr>
          <w:rFonts w:ascii="Simplified Arabic" w:hAnsi="Simplified Arabic" w:cs="Simplified Arabic"/>
          <w:color w:val="000000" w:themeColor="text1"/>
          <w:sz w:val="28"/>
          <w:szCs w:val="28"/>
          <w:rtl/>
        </w:rPr>
      </w:pPr>
      <w:r w:rsidRPr="00514F57">
        <w:rPr>
          <w:rFonts w:ascii="Simplified Arabic" w:hAnsi="Simplified Arabic" w:cs="Simplified Arabic"/>
          <w:color w:val="000000" w:themeColor="text1"/>
          <w:sz w:val="28"/>
          <w:szCs w:val="28"/>
          <w:rtl/>
        </w:rPr>
        <w:t>وبذلك لم يعد الجدول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مجرد</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وسيلةٍ</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لعرض</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البيانات،</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بل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تحوَّل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إلى</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نموذجٍ</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تنظيميّ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للفروق</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والعلاقات</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الدّلاليّة</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داخل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الحقل؛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إذ</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أتاح</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توحيد</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البيانات</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وتصنيفها،</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وكشفَ</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عن</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أنماط</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العلاقات،</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وبيّنَ</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مواضع</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الاتفاق</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والاختلاف</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بين</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التّصور</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التراثي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عند</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أبي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هلال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العسكري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والتّصور</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الحاسوبي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الحديث</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عند</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color w:val="000000" w:themeColor="text1"/>
          <w:sz w:val="28"/>
          <w:szCs w:val="28"/>
        </w:rPr>
        <w:t>ChatGPT</w:t>
      </w:r>
      <w:r w:rsidR="00F93652" w:rsidRPr="00F93652">
        <w:rPr>
          <w:rFonts w:ascii="Simplified Arabic" w:hAnsi="Simplified Arabic" w:cs="Simplified Arabic"/>
          <w:color w:val="000000" w:themeColor="text1"/>
          <w:sz w:val="28"/>
          <w:szCs w:val="28"/>
          <w:rtl/>
        </w:rPr>
        <w:t>)</w:t>
      </w:r>
      <w:r w:rsidR="00F93652" w:rsidRPr="00F93652">
        <w:rPr>
          <w:rFonts w:ascii="Simplified Arabic" w:hAnsi="Simplified Arabic" w:cs="Simplified Arabic" w:hint="cs"/>
          <w:color w:val="000000" w:themeColor="text1"/>
          <w:sz w:val="28"/>
          <w:szCs w:val="28"/>
          <w:rtl/>
        </w:rPr>
        <w:t>،</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تمهيدًا</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لبناء</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الخريطة</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الدّلالية</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وبناءً</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على</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ذلك؛</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جاء</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الجدول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الحاسوبي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المقارن</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للفروق</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الدّلاليّة</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بين</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أبي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هلال</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العسكري</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و</w:t>
      </w:r>
      <w:r w:rsidR="00F93652" w:rsidRPr="00F93652">
        <w:rPr>
          <w:rFonts w:ascii="Simplified Arabic" w:hAnsi="Simplified Arabic" w:cs="Simplified Arabic"/>
          <w:color w:val="000000" w:themeColor="text1"/>
          <w:sz w:val="28"/>
          <w:szCs w:val="28"/>
          <w:rtl/>
        </w:rPr>
        <w:t>(</w:t>
      </w:r>
      <w:r w:rsidR="00F93652" w:rsidRPr="00F93652">
        <w:rPr>
          <w:rFonts w:ascii="Simplified Arabic" w:hAnsi="Simplified Arabic" w:cs="Simplified Arabic"/>
          <w:color w:val="000000" w:themeColor="text1"/>
          <w:sz w:val="28"/>
          <w:szCs w:val="28"/>
        </w:rPr>
        <w:t>ChatGPT</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على</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النّحو</w:t>
      </w:r>
      <w:r w:rsidR="00F93652" w:rsidRPr="00F93652">
        <w:rPr>
          <w:rFonts w:ascii="Simplified Arabic" w:hAnsi="Simplified Arabic" w:cs="Simplified Arabic"/>
          <w:color w:val="000000" w:themeColor="text1"/>
          <w:sz w:val="28"/>
          <w:szCs w:val="28"/>
          <w:rtl/>
        </w:rPr>
        <w:t xml:space="preserve"> </w:t>
      </w:r>
      <w:r w:rsidR="00F93652" w:rsidRPr="00F93652">
        <w:rPr>
          <w:rFonts w:ascii="Simplified Arabic" w:hAnsi="Simplified Arabic" w:cs="Simplified Arabic" w:hint="cs"/>
          <w:color w:val="000000" w:themeColor="text1"/>
          <w:sz w:val="28"/>
          <w:szCs w:val="28"/>
          <w:rtl/>
        </w:rPr>
        <w:t>الآتي</w:t>
      </w:r>
      <w:r w:rsidR="00F93652" w:rsidRPr="00F93652">
        <w:rPr>
          <w:rFonts w:ascii="Simplified Arabic" w:hAnsi="Simplified Arabic" w:cs="Simplified Arabic"/>
          <w:color w:val="000000" w:themeColor="text1"/>
          <w:sz w:val="28"/>
          <w:szCs w:val="28"/>
          <w:rtl/>
        </w:rPr>
        <w:t>:</w:t>
      </w:r>
    </w:p>
    <w:tbl>
      <w:tblPr>
        <w:tblStyle w:val="ac"/>
        <w:bidiVisual/>
        <w:tblW w:w="8582" w:type="dxa"/>
        <w:jc w:val="center"/>
        <w:tblLook w:val="04A0" w:firstRow="1" w:lastRow="0" w:firstColumn="1" w:lastColumn="0" w:noHBand="0" w:noVBand="1"/>
      </w:tblPr>
      <w:tblGrid>
        <w:gridCol w:w="427"/>
        <w:gridCol w:w="1492"/>
        <w:gridCol w:w="2126"/>
        <w:gridCol w:w="2131"/>
        <w:gridCol w:w="2406"/>
      </w:tblGrid>
      <w:tr w:rsidR="006B7D83" w:rsidRPr="00133DBC" w14:paraId="2C980160" w14:textId="77777777" w:rsidTr="00514F57">
        <w:trPr>
          <w:jc w:val="center"/>
        </w:trPr>
        <w:tc>
          <w:tcPr>
            <w:tcW w:w="427" w:type="dxa"/>
            <w:shd w:val="clear" w:color="auto" w:fill="83CAEB" w:themeFill="accent1" w:themeFillTint="66"/>
            <w:vAlign w:val="center"/>
          </w:tcPr>
          <w:p w14:paraId="026A599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م</w:t>
            </w:r>
          </w:p>
        </w:tc>
        <w:tc>
          <w:tcPr>
            <w:tcW w:w="1492" w:type="dxa"/>
            <w:shd w:val="clear" w:color="auto" w:fill="83CAEB" w:themeFill="accent1" w:themeFillTint="66"/>
            <w:vAlign w:val="center"/>
          </w:tcPr>
          <w:p w14:paraId="44FB7B40"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الألفاظ </w:t>
            </w:r>
          </w:p>
        </w:tc>
        <w:tc>
          <w:tcPr>
            <w:tcW w:w="2126" w:type="dxa"/>
            <w:shd w:val="clear" w:color="auto" w:fill="83CAEB" w:themeFill="accent1" w:themeFillTint="66"/>
            <w:vAlign w:val="center"/>
          </w:tcPr>
          <w:p w14:paraId="7EB4231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العلاقة عند أبي هلال العسكري</w:t>
            </w:r>
          </w:p>
        </w:tc>
        <w:tc>
          <w:tcPr>
            <w:tcW w:w="2131" w:type="dxa"/>
            <w:shd w:val="clear" w:color="auto" w:fill="83CAEB" w:themeFill="accent1" w:themeFillTint="66"/>
            <w:vAlign w:val="center"/>
          </w:tcPr>
          <w:p w14:paraId="5FB2F5DB"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العلاقة عند</w:t>
            </w:r>
          </w:p>
          <w:p w14:paraId="6F8EBDEE" w14:textId="77777777" w:rsidR="006B7D83" w:rsidRPr="00133DBC" w:rsidRDefault="006B7D83" w:rsidP="00133DBC">
            <w:pPr>
              <w:jc w:val="center"/>
              <w:rPr>
                <w:rFonts w:ascii="Simplified Arabic" w:hAnsi="Simplified Arabic" w:cs="Simplified Arabic"/>
                <w:b/>
                <w:bCs/>
                <w:color w:val="000000" w:themeColor="text1"/>
                <w:sz w:val="24"/>
                <w:szCs w:val="24"/>
              </w:rPr>
            </w:pPr>
            <w:r w:rsidRPr="00133DBC">
              <w:rPr>
                <w:rFonts w:ascii="Simplified Arabic" w:hAnsi="Simplified Arabic" w:cs="Simplified Arabic"/>
                <w:b/>
                <w:bCs/>
                <w:color w:val="000000" w:themeColor="text1"/>
                <w:sz w:val="24"/>
                <w:szCs w:val="24"/>
              </w:rPr>
              <w:t>ChatGPT</w:t>
            </w:r>
          </w:p>
        </w:tc>
        <w:tc>
          <w:tcPr>
            <w:tcW w:w="2406" w:type="dxa"/>
            <w:shd w:val="clear" w:color="auto" w:fill="83CAEB" w:themeFill="accent1" w:themeFillTint="66"/>
            <w:vAlign w:val="center"/>
          </w:tcPr>
          <w:p w14:paraId="52193877"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درجة الاتفاق</w:t>
            </w:r>
          </w:p>
        </w:tc>
      </w:tr>
      <w:tr w:rsidR="006B7D83" w:rsidRPr="00133DBC" w14:paraId="069B4D45" w14:textId="77777777" w:rsidTr="00514F57">
        <w:trPr>
          <w:jc w:val="center"/>
        </w:trPr>
        <w:tc>
          <w:tcPr>
            <w:tcW w:w="427" w:type="dxa"/>
            <w:vAlign w:val="center"/>
          </w:tcPr>
          <w:p w14:paraId="5E79990A"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1</w:t>
            </w:r>
          </w:p>
        </w:tc>
        <w:tc>
          <w:tcPr>
            <w:tcW w:w="1492" w:type="dxa"/>
            <w:vAlign w:val="center"/>
          </w:tcPr>
          <w:p w14:paraId="79F0F450"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العلم والمعرفة </w:t>
            </w:r>
          </w:p>
        </w:tc>
        <w:tc>
          <w:tcPr>
            <w:tcW w:w="2126" w:type="dxa"/>
            <w:vAlign w:val="center"/>
          </w:tcPr>
          <w:p w14:paraId="2BD99F8B"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131" w:type="dxa"/>
            <w:vAlign w:val="center"/>
          </w:tcPr>
          <w:p w14:paraId="56CA6259"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قرب</w:t>
            </w:r>
          </w:p>
        </w:tc>
        <w:tc>
          <w:tcPr>
            <w:tcW w:w="2406" w:type="dxa"/>
            <w:vAlign w:val="center"/>
          </w:tcPr>
          <w:p w14:paraId="2D2BDBC8"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جزئي (ت-ج)</w:t>
            </w:r>
          </w:p>
        </w:tc>
      </w:tr>
      <w:tr w:rsidR="006B7D83" w:rsidRPr="00133DBC" w14:paraId="1B4F13F2" w14:textId="77777777" w:rsidTr="00514F57">
        <w:trPr>
          <w:jc w:val="center"/>
        </w:trPr>
        <w:tc>
          <w:tcPr>
            <w:tcW w:w="427" w:type="dxa"/>
            <w:vAlign w:val="center"/>
          </w:tcPr>
          <w:p w14:paraId="0EEFF9BB"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2</w:t>
            </w:r>
          </w:p>
        </w:tc>
        <w:tc>
          <w:tcPr>
            <w:tcW w:w="1492" w:type="dxa"/>
            <w:vAlign w:val="center"/>
          </w:tcPr>
          <w:p w14:paraId="274C2E1D"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العلم واليقين </w:t>
            </w:r>
          </w:p>
        </w:tc>
        <w:tc>
          <w:tcPr>
            <w:tcW w:w="2126" w:type="dxa"/>
            <w:vAlign w:val="center"/>
          </w:tcPr>
          <w:p w14:paraId="3091C45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درج </w:t>
            </w:r>
          </w:p>
        </w:tc>
        <w:tc>
          <w:tcPr>
            <w:tcW w:w="2131" w:type="dxa"/>
            <w:vAlign w:val="center"/>
          </w:tcPr>
          <w:p w14:paraId="6325DAC0"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406" w:type="dxa"/>
            <w:vAlign w:val="center"/>
          </w:tcPr>
          <w:p w14:paraId="3E45EAD7"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جزئي (ت-ج)</w:t>
            </w:r>
          </w:p>
        </w:tc>
      </w:tr>
      <w:tr w:rsidR="006B7D83" w:rsidRPr="00133DBC" w14:paraId="4B7D7AC0" w14:textId="77777777" w:rsidTr="00514F57">
        <w:trPr>
          <w:jc w:val="center"/>
        </w:trPr>
        <w:tc>
          <w:tcPr>
            <w:tcW w:w="427" w:type="dxa"/>
            <w:vAlign w:val="center"/>
          </w:tcPr>
          <w:p w14:paraId="43BCFC9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3</w:t>
            </w:r>
          </w:p>
        </w:tc>
        <w:tc>
          <w:tcPr>
            <w:tcW w:w="1492" w:type="dxa"/>
            <w:vAlign w:val="center"/>
          </w:tcPr>
          <w:p w14:paraId="4432DFE2"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العلم والدّراية </w:t>
            </w:r>
          </w:p>
        </w:tc>
        <w:tc>
          <w:tcPr>
            <w:tcW w:w="2126" w:type="dxa"/>
            <w:vAlign w:val="center"/>
          </w:tcPr>
          <w:p w14:paraId="6EC3AF53"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131" w:type="dxa"/>
            <w:vAlign w:val="center"/>
          </w:tcPr>
          <w:p w14:paraId="6429F544"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406" w:type="dxa"/>
            <w:vAlign w:val="center"/>
          </w:tcPr>
          <w:p w14:paraId="38B3241F"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تام (ت-ت)</w:t>
            </w:r>
          </w:p>
        </w:tc>
      </w:tr>
      <w:tr w:rsidR="006B7D83" w:rsidRPr="00133DBC" w14:paraId="75C59395" w14:textId="77777777" w:rsidTr="00514F57">
        <w:trPr>
          <w:jc w:val="center"/>
        </w:trPr>
        <w:tc>
          <w:tcPr>
            <w:tcW w:w="427" w:type="dxa"/>
            <w:vAlign w:val="center"/>
          </w:tcPr>
          <w:p w14:paraId="27DAE82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4</w:t>
            </w:r>
          </w:p>
        </w:tc>
        <w:tc>
          <w:tcPr>
            <w:tcW w:w="1492" w:type="dxa"/>
            <w:vAlign w:val="center"/>
          </w:tcPr>
          <w:p w14:paraId="1408CFD3"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 xml:space="preserve">العلم والاعتقاد </w:t>
            </w:r>
          </w:p>
        </w:tc>
        <w:tc>
          <w:tcPr>
            <w:tcW w:w="2126" w:type="dxa"/>
            <w:vAlign w:val="center"/>
          </w:tcPr>
          <w:p w14:paraId="3119993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131" w:type="dxa"/>
            <w:vAlign w:val="center"/>
          </w:tcPr>
          <w:p w14:paraId="3E177200"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406" w:type="dxa"/>
            <w:vAlign w:val="center"/>
          </w:tcPr>
          <w:p w14:paraId="247D4B7C"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تام (ت-ت)</w:t>
            </w:r>
          </w:p>
        </w:tc>
      </w:tr>
      <w:tr w:rsidR="006B7D83" w:rsidRPr="00133DBC" w14:paraId="4985D491" w14:textId="77777777" w:rsidTr="00514F57">
        <w:trPr>
          <w:jc w:val="center"/>
        </w:trPr>
        <w:tc>
          <w:tcPr>
            <w:tcW w:w="427" w:type="dxa"/>
            <w:vAlign w:val="center"/>
          </w:tcPr>
          <w:p w14:paraId="37BBBC88"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5</w:t>
            </w:r>
          </w:p>
        </w:tc>
        <w:tc>
          <w:tcPr>
            <w:tcW w:w="1492" w:type="dxa"/>
            <w:vAlign w:val="center"/>
          </w:tcPr>
          <w:p w14:paraId="383C7B8F"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العلم والعقل</w:t>
            </w:r>
          </w:p>
        </w:tc>
        <w:tc>
          <w:tcPr>
            <w:tcW w:w="2126" w:type="dxa"/>
            <w:vAlign w:val="center"/>
          </w:tcPr>
          <w:p w14:paraId="035CE1BD"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اختلاف سياق</w:t>
            </w:r>
          </w:p>
        </w:tc>
        <w:tc>
          <w:tcPr>
            <w:tcW w:w="2131" w:type="dxa"/>
            <w:vAlign w:val="center"/>
          </w:tcPr>
          <w:p w14:paraId="1D4CB96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تلازم</w:t>
            </w:r>
          </w:p>
        </w:tc>
        <w:tc>
          <w:tcPr>
            <w:tcW w:w="2406" w:type="dxa"/>
            <w:vAlign w:val="center"/>
          </w:tcPr>
          <w:p w14:paraId="23713833"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اختلاف (خ)</w:t>
            </w:r>
          </w:p>
        </w:tc>
      </w:tr>
      <w:tr w:rsidR="006B7D83" w:rsidRPr="00133DBC" w14:paraId="54F553B8" w14:textId="77777777" w:rsidTr="00514F57">
        <w:trPr>
          <w:jc w:val="center"/>
        </w:trPr>
        <w:tc>
          <w:tcPr>
            <w:tcW w:w="427" w:type="dxa"/>
            <w:vAlign w:val="center"/>
          </w:tcPr>
          <w:p w14:paraId="2E38A8ED"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6</w:t>
            </w:r>
          </w:p>
        </w:tc>
        <w:tc>
          <w:tcPr>
            <w:tcW w:w="1492" w:type="dxa"/>
            <w:vAlign w:val="center"/>
          </w:tcPr>
          <w:p w14:paraId="4EB5554D"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العلم والإدراك</w:t>
            </w:r>
          </w:p>
        </w:tc>
        <w:tc>
          <w:tcPr>
            <w:tcW w:w="2126" w:type="dxa"/>
            <w:vAlign w:val="center"/>
          </w:tcPr>
          <w:p w14:paraId="1D965692"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131" w:type="dxa"/>
            <w:vAlign w:val="center"/>
          </w:tcPr>
          <w:p w14:paraId="2B83F296"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406" w:type="dxa"/>
            <w:vAlign w:val="center"/>
          </w:tcPr>
          <w:p w14:paraId="7FFE2C45"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تام (ت-ت)</w:t>
            </w:r>
          </w:p>
        </w:tc>
      </w:tr>
      <w:tr w:rsidR="006B7D83" w:rsidRPr="00133DBC" w14:paraId="352BFDD1" w14:textId="77777777" w:rsidTr="00514F57">
        <w:trPr>
          <w:jc w:val="center"/>
        </w:trPr>
        <w:tc>
          <w:tcPr>
            <w:tcW w:w="427" w:type="dxa"/>
            <w:vAlign w:val="center"/>
          </w:tcPr>
          <w:p w14:paraId="62998F09"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7</w:t>
            </w:r>
          </w:p>
        </w:tc>
        <w:tc>
          <w:tcPr>
            <w:tcW w:w="1492" w:type="dxa"/>
            <w:vAlign w:val="center"/>
          </w:tcPr>
          <w:p w14:paraId="38113A44"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العلم والفطنة</w:t>
            </w:r>
          </w:p>
        </w:tc>
        <w:tc>
          <w:tcPr>
            <w:tcW w:w="2126" w:type="dxa"/>
            <w:vAlign w:val="center"/>
          </w:tcPr>
          <w:p w14:paraId="07F50F0F"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عم/ خص</w:t>
            </w:r>
          </w:p>
        </w:tc>
        <w:tc>
          <w:tcPr>
            <w:tcW w:w="2131" w:type="dxa"/>
            <w:vAlign w:val="center"/>
          </w:tcPr>
          <w:p w14:paraId="5F4F6972"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تكامل</w:t>
            </w:r>
          </w:p>
        </w:tc>
        <w:tc>
          <w:tcPr>
            <w:tcW w:w="2406" w:type="dxa"/>
            <w:vAlign w:val="center"/>
          </w:tcPr>
          <w:p w14:paraId="048D20B2" w14:textId="77777777" w:rsidR="006B7D83" w:rsidRPr="00133DBC" w:rsidRDefault="006B7D83" w:rsidP="00133DBC">
            <w:pPr>
              <w:jc w:val="center"/>
              <w:rPr>
                <w:rFonts w:ascii="Simplified Arabic" w:hAnsi="Simplified Arabic" w:cs="Simplified Arabic"/>
                <w:b/>
                <w:bCs/>
                <w:color w:val="000000" w:themeColor="text1"/>
                <w:sz w:val="24"/>
                <w:szCs w:val="24"/>
                <w:rtl/>
              </w:rPr>
            </w:pPr>
            <w:r w:rsidRPr="00133DBC">
              <w:rPr>
                <w:rFonts w:ascii="Simplified Arabic" w:hAnsi="Simplified Arabic" w:cs="Simplified Arabic"/>
                <w:b/>
                <w:bCs/>
                <w:color w:val="000000" w:themeColor="text1"/>
                <w:sz w:val="24"/>
                <w:szCs w:val="24"/>
                <w:rtl/>
              </w:rPr>
              <w:t>توافق جزئي (ت-ج)</w:t>
            </w:r>
          </w:p>
        </w:tc>
      </w:tr>
    </w:tbl>
    <w:p w14:paraId="1A19AAF8" w14:textId="2066893C" w:rsidR="005E46BB" w:rsidRPr="005E46BB" w:rsidRDefault="005E46BB" w:rsidP="005E46BB">
      <w:pPr>
        <w:pStyle w:val="af2"/>
        <w:jc w:val="center"/>
        <w:rPr>
          <w:rFonts w:ascii="Simplified Arabic" w:hAnsi="Simplified Arabic" w:cs="Simplified Arabic"/>
          <w:b/>
          <w:bCs/>
          <w:i w:val="0"/>
          <w:iCs w:val="0"/>
        </w:rPr>
      </w:pPr>
      <w:bookmarkStart w:id="11" w:name="_Toc234549262"/>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Pr>
          <w:rFonts w:ascii="Simplified Arabic" w:hAnsi="Simplified Arabic" w:cs="Simplified Arabic"/>
          <w:b/>
          <w:bCs/>
          <w:i w:val="0"/>
          <w:iCs w:val="0"/>
          <w:noProof/>
          <w:rtl/>
        </w:rPr>
        <w:t>1</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noProof/>
          <w:rtl/>
        </w:rPr>
        <w:t>:</w:t>
      </w:r>
      <w:r>
        <w:rPr>
          <w:rFonts w:ascii="Simplified Arabic" w:hAnsi="Simplified Arabic" w:cs="Simplified Arabic" w:hint="cs"/>
          <w:b/>
          <w:bCs/>
          <w:i w:val="0"/>
          <w:iCs w:val="0"/>
          <w:noProof/>
          <w:rtl/>
        </w:rPr>
        <w:t xml:space="preserve"> جدول</w:t>
      </w:r>
      <w:r w:rsidRPr="005E46BB">
        <w:rPr>
          <w:rFonts w:ascii="Simplified Arabic" w:hAnsi="Simplified Arabic" w:cs="Simplified Arabic"/>
          <w:b/>
          <w:bCs/>
          <w:i w:val="0"/>
          <w:iCs w:val="0"/>
          <w:noProof/>
          <w:rtl/>
        </w:rPr>
        <w:t xml:space="preserve"> النموذج التمثيلي المقارن للفروق الدلالية في حقل العلم والإدراك</w:t>
      </w:r>
      <w:bookmarkEnd w:id="11"/>
    </w:p>
    <w:p w14:paraId="213C7C94" w14:textId="48958EAA" w:rsidR="00E2181F" w:rsidRDefault="00E2181F" w:rsidP="00E2181F">
      <w:pPr>
        <w:spacing w:before="240" w:line="240" w:lineRule="auto"/>
        <w:ind w:firstLine="545"/>
        <w:jc w:val="lowKashida"/>
        <w:rPr>
          <w:rFonts w:ascii="Simplified Arabic" w:hAnsi="Simplified Arabic" w:cs="Simplified Arabic"/>
          <w:color w:val="000000" w:themeColor="text1"/>
          <w:sz w:val="28"/>
          <w:szCs w:val="28"/>
          <w:rtl/>
        </w:rPr>
      </w:pPr>
      <w:r w:rsidRPr="00E2181F">
        <w:rPr>
          <w:rFonts w:ascii="Simplified Arabic" w:hAnsi="Simplified Arabic" w:cs="Simplified Arabic" w:hint="cs"/>
          <w:color w:val="000000" w:themeColor="text1"/>
          <w:sz w:val="28"/>
          <w:szCs w:val="28"/>
          <w:rtl/>
        </w:rPr>
        <w:t>يُظهر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الجدول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أعلاه</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علاقة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العموم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والخصوص</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هي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النمطُ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الدلالي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الأكثر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حضوراً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تفسير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ألفاظ</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الحقل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عند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كلا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E2181F">
        <w:rPr>
          <w:rFonts w:ascii="Simplified Arabic" w:hAnsi="Simplified Arabic" w:cs="Simplified Arabic" w:hint="cs"/>
          <w:color w:val="000000" w:themeColor="text1"/>
          <w:sz w:val="28"/>
          <w:szCs w:val="28"/>
          <w:rtl/>
        </w:rPr>
        <w:t>موذجين،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سيما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الألفاظ</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المرتبطة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بـ</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الدراية،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والاعتقاد،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والإدراك</w:t>
      </w:r>
      <w:r w:rsidRPr="00E2181F">
        <w:rPr>
          <w:rFonts w:ascii="Simplified Arabic" w:hAnsi="Simplified Arabic" w:cs="Simplified Arabic"/>
          <w:color w:val="000000" w:themeColor="text1"/>
          <w:sz w:val="28"/>
          <w:szCs w:val="28"/>
          <w:rtl/>
        </w:rPr>
        <w:t>)</w:t>
      </w:r>
      <w:r w:rsidRPr="00E2181F">
        <w:rPr>
          <w:rFonts w:ascii="Simplified Arabic" w:hAnsi="Simplified Arabic" w:cs="Simplified Arabic" w:hint="cs"/>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يشير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إلى</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وجود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نسقٍ</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منطقيٍّ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متقاربٍ</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تحديد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مراتب</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الإحاطة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المعرفية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المقابل،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تجلّت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مواضع</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التوافق</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الجزئي</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الألفاظ</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تكتنفها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طبيعةٌ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وجدانيةٌ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أو</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إجرائية،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كـ</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المعرفة،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واليقين،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والفطنة</w:t>
      </w:r>
      <w:r w:rsidRPr="00E2181F">
        <w:rPr>
          <w:rFonts w:ascii="Simplified Arabic" w:hAnsi="Simplified Arabic" w:cs="Simplified Arabic"/>
          <w:color w:val="000000" w:themeColor="text1"/>
          <w:sz w:val="28"/>
          <w:szCs w:val="28"/>
          <w:rtl/>
        </w:rPr>
        <w:t>).</w:t>
      </w:r>
    </w:p>
    <w:p w14:paraId="62310D9D" w14:textId="77777777" w:rsidR="00E2181F" w:rsidRDefault="00E2181F" w:rsidP="00E2181F">
      <w:pPr>
        <w:spacing w:before="240" w:line="240" w:lineRule="auto"/>
        <w:ind w:firstLine="545"/>
        <w:jc w:val="lowKashida"/>
        <w:rPr>
          <w:rFonts w:ascii="Simplified Arabic" w:hAnsi="Simplified Arabic" w:cs="Simplified Arabic"/>
          <w:color w:val="000000" w:themeColor="text1"/>
          <w:sz w:val="28"/>
          <w:szCs w:val="28"/>
          <w:rtl/>
        </w:rPr>
      </w:pPr>
      <w:r w:rsidRPr="00E2181F">
        <w:rPr>
          <w:rFonts w:ascii="Simplified Arabic" w:hAnsi="Simplified Arabic" w:cs="Simplified Arabic" w:hint="cs"/>
          <w:color w:val="000000" w:themeColor="text1"/>
          <w:sz w:val="28"/>
          <w:szCs w:val="28"/>
          <w:rtl/>
        </w:rPr>
        <w:t>أما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على</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صعيد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التباين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المنهجي،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فقد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مثلت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العلاقة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العلم</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hint="cs"/>
          <w:color w:val="000000" w:themeColor="text1"/>
          <w:sz w:val="28"/>
          <w:szCs w:val="28"/>
          <w:rtl/>
        </w:rPr>
        <w:t>العقل</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بؤرة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الاختلاف</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الجوهري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النّموذجين؛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حيث</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عالجها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أبو</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هلال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العسكريّ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بوصفها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اختلافاً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السياق</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والاستعمال،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مفارقاً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بذلك</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المنهج</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الدلالي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المباشر؛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إذ</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ربط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العلم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بمجال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الحصيلة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المعرفية،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حدد</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العقل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بوصفه</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المَلَكة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أو</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الآلة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الضابطة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للمعرفة،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جعل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التمييز</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بينهما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تمييزاً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الحقول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الاستعمالية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التلازم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البنيوي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وعلى</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النقيض،</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اتجه</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نموذج</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color w:val="000000" w:themeColor="text1"/>
          <w:sz w:val="28"/>
          <w:szCs w:val="28"/>
        </w:rPr>
        <w:t>ChatGPT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نحو</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تقرير</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علاقة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التلازم</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بينهما،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انطلاقاً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ارتباط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مفهومي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وظيفي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يجعل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العقل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أداةً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ضروريةً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لازمةً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لعملية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التلقي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المعرفي</w:t>
      </w:r>
      <w:r w:rsidRPr="00E2181F">
        <w:rPr>
          <w:rFonts w:ascii="Simplified Arabic" w:hAnsi="Simplified Arabic" w:cs="Simplified Arabic"/>
          <w:color w:val="000000" w:themeColor="text1"/>
          <w:sz w:val="28"/>
          <w:szCs w:val="28"/>
          <w:rtl/>
        </w:rPr>
        <w:t>.</w:t>
      </w:r>
    </w:p>
    <w:p w14:paraId="097AB6C8" w14:textId="2266F0D0" w:rsidR="00E2181F" w:rsidRDefault="00E2181F" w:rsidP="00E2181F">
      <w:pPr>
        <w:spacing w:before="240" w:line="240" w:lineRule="auto"/>
        <w:ind w:firstLine="545"/>
        <w:jc w:val="lowKashida"/>
        <w:rPr>
          <w:rFonts w:ascii="Simplified Arabic" w:hAnsi="Simplified Arabic" w:cs="Simplified Arabic"/>
          <w:color w:val="000000" w:themeColor="text1"/>
          <w:sz w:val="28"/>
          <w:szCs w:val="28"/>
          <w:rtl/>
        </w:rPr>
      </w:pPr>
      <w:r w:rsidRPr="00E2181F">
        <w:rPr>
          <w:rFonts w:ascii="Simplified Arabic" w:hAnsi="Simplified Arabic" w:cs="Simplified Arabic" w:hint="cs"/>
          <w:color w:val="000000" w:themeColor="text1"/>
          <w:sz w:val="28"/>
          <w:szCs w:val="28"/>
          <w:rtl/>
        </w:rPr>
        <w:lastRenderedPageBreak/>
        <w:t>وبذلك،</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لم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يكتفِ</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هذا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الجدول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بتنظيم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البيانات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وتصنيفها،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تحوَّل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إلى</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أداةٍ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كاشفةٍ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عن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أنماط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العلاقات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الإبستمولوجية؛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إذ</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مكننا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ضبط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الفروق</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الدلالية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إحصائياً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ونوعياً،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وهو</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يضعنا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أمام</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قاعدةٍ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بياناتٍ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مُحكَمَةٍ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تُمكِّننا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الانتقال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إلى</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المطلب</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الثاني</w:t>
      </w:r>
      <w:r w:rsidRPr="00E2181F">
        <w:rPr>
          <w:rFonts w:ascii="Simplified Arabic" w:hAnsi="Simplified Arabic" w:cs="Simplified Arabic" w:hint="eastAsia"/>
          <w:color w:val="000000" w:themeColor="text1"/>
          <w:sz w:val="28"/>
          <w:szCs w:val="28"/>
          <w:rtl/>
        </w:rPr>
        <w:t>»</w:t>
      </w:r>
      <w:r w:rsidRPr="00E2181F">
        <w:rPr>
          <w:rFonts w:ascii="Simplified Arabic" w:hAnsi="Simplified Arabic" w:cs="Simplified Arabic" w:hint="cs"/>
          <w:color w:val="000000" w:themeColor="text1"/>
          <w:sz w:val="28"/>
          <w:szCs w:val="28"/>
          <w:rtl/>
        </w:rPr>
        <w:t>،</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حيث</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سنشرع</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تمثيل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هذه</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العلاقات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بصرياً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داخل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خريطة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دلالية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تكشف</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طبيعة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القرب</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والارتباط</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ألفاظ</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الحقل،</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وتجسدها</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في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نسقٍ</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ديناميكيٍّ</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يوضح</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المسافات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المفهومية</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بين</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مكونات</w:t>
      </w:r>
      <w:r w:rsidRPr="00E2181F">
        <w:rPr>
          <w:rFonts w:ascii="Simplified Arabic" w:hAnsi="Simplified Arabic" w:cs="Simplified Arabic"/>
          <w:color w:val="000000" w:themeColor="text1"/>
          <w:sz w:val="28"/>
          <w:szCs w:val="28"/>
          <w:rtl/>
        </w:rPr>
        <w:t xml:space="preserve"> </w:t>
      </w:r>
      <w:r w:rsidRPr="00E2181F">
        <w:rPr>
          <w:rFonts w:ascii="Simplified Arabic" w:hAnsi="Simplified Arabic" w:cs="Simplified Arabic" w:hint="cs"/>
          <w:color w:val="000000" w:themeColor="text1"/>
          <w:sz w:val="28"/>
          <w:szCs w:val="28"/>
          <w:rtl/>
        </w:rPr>
        <w:t>الحقل</w:t>
      </w:r>
      <w:r w:rsidRPr="00E2181F">
        <w:rPr>
          <w:rFonts w:ascii="Simplified Arabic" w:hAnsi="Simplified Arabic" w:cs="Simplified Arabic"/>
          <w:color w:val="000000" w:themeColor="text1"/>
          <w:sz w:val="28"/>
          <w:szCs w:val="28"/>
          <w:rtl/>
        </w:rPr>
        <w:t>.</w:t>
      </w:r>
    </w:p>
    <w:p w14:paraId="05D06A88" w14:textId="7746FB59" w:rsidR="006B7D83" w:rsidRPr="00133DBC" w:rsidRDefault="006B7D83" w:rsidP="00FC111F">
      <w:pPr>
        <w:pStyle w:val="1"/>
        <w:rPr>
          <w:rFonts w:ascii="Simplified Arabic" w:hAnsi="Simplified Arabic" w:cs="Simplified Arabic"/>
          <w:b/>
          <w:bCs/>
          <w:color w:val="000000" w:themeColor="text1"/>
          <w:sz w:val="32"/>
          <w:szCs w:val="32"/>
          <w:u w:val="single"/>
          <w:rtl/>
        </w:rPr>
      </w:pPr>
      <w:bookmarkStart w:id="12" w:name="_Toc234548300"/>
      <w:r w:rsidRPr="00133DBC">
        <w:rPr>
          <w:rFonts w:ascii="Simplified Arabic" w:hAnsi="Simplified Arabic" w:cs="Simplified Arabic"/>
          <w:b/>
          <w:bCs/>
          <w:color w:val="000000" w:themeColor="text1"/>
          <w:sz w:val="32"/>
          <w:szCs w:val="32"/>
          <w:u w:val="single"/>
          <w:rtl/>
        </w:rPr>
        <w:t xml:space="preserve">المطلب الثاني: </w:t>
      </w:r>
      <w:r w:rsidR="008431DF" w:rsidRPr="008431DF">
        <w:rPr>
          <w:rFonts w:ascii="Simplified Arabic" w:hAnsi="Simplified Arabic" w:cs="Simplified Arabic"/>
          <w:b/>
          <w:bCs/>
          <w:color w:val="000000" w:themeColor="text1"/>
          <w:sz w:val="32"/>
          <w:szCs w:val="32"/>
          <w:u w:val="single"/>
          <w:rtl/>
        </w:rPr>
        <w:t>الخريطة الدَّلاليَّة والواجهة الرقمية الت</w:t>
      </w:r>
      <w:r w:rsidR="008431DF">
        <w:rPr>
          <w:rFonts w:ascii="Simplified Arabic" w:hAnsi="Simplified Arabic" w:cs="Simplified Arabic" w:hint="cs"/>
          <w:b/>
          <w:bCs/>
          <w:color w:val="000000" w:themeColor="text1"/>
          <w:sz w:val="32"/>
          <w:szCs w:val="32"/>
          <w:u w:val="single"/>
          <w:rtl/>
        </w:rPr>
        <w:t>ّ</w:t>
      </w:r>
      <w:r w:rsidR="008431DF" w:rsidRPr="008431DF">
        <w:rPr>
          <w:rFonts w:ascii="Simplified Arabic" w:hAnsi="Simplified Arabic" w:cs="Simplified Arabic"/>
          <w:b/>
          <w:bCs/>
          <w:color w:val="000000" w:themeColor="text1"/>
          <w:sz w:val="32"/>
          <w:szCs w:val="32"/>
          <w:u w:val="single"/>
          <w:rtl/>
        </w:rPr>
        <w:t>فاعلية (نمذجةٌ إبستمولوجية)</w:t>
      </w:r>
      <w:bookmarkEnd w:id="12"/>
    </w:p>
    <w:p w14:paraId="4C787F35" w14:textId="2CFA1B56" w:rsidR="00133DBC" w:rsidRDefault="00133DBC" w:rsidP="006B7D83">
      <w:pPr>
        <w:spacing w:before="240" w:line="240" w:lineRule="auto"/>
        <w:ind w:firstLine="545"/>
        <w:jc w:val="lowKashida"/>
        <w:rPr>
          <w:rFonts w:ascii="Simplified Arabic" w:hAnsi="Simplified Arabic" w:cs="Simplified Arabic"/>
          <w:color w:val="000000" w:themeColor="text1"/>
          <w:sz w:val="28"/>
          <w:szCs w:val="28"/>
          <w:rtl/>
        </w:rPr>
      </w:pPr>
      <w:r w:rsidRPr="00133DBC">
        <w:rPr>
          <w:rFonts w:ascii="Simplified Arabic" w:hAnsi="Simplified Arabic" w:cs="Simplified Arabic"/>
          <w:color w:val="000000" w:themeColor="text1"/>
          <w:sz w:val="28"/>
          <w:szCs w:val="28"/>
          <w:rtl/>
        </w:rPr>
        <w:t>تُمثّل النمذجة البصرية مرحلةً مفصليةً في الت</w:t>
      </w:r>
      <w:r>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وصيف الد</w:t>
      </w:r>
      <w:r>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لالي؛ إذ تتجاوزُ الن</w:t>
      </w:r>
      <w:r>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مط الجدولي الخطي إلى هندسةِ شبكةٍ مرئيةٍ ديناميكية، تكشف عن طوبوغرافية العلاقات (</w:t>
      </w:r>
      <w:r w:rsidRPr="00133DBC">
        <w:rPr>
          <w:rFonts w:ascii="Simplified Arabic" w:hAnsi="Simplified Arabic" w:cs="Simplified Arabic"/>
          <w:color w:val="000000" w:themeColor="text1"/>
          <w:sz w:val="28"/>
          <w:szCs w:val="28"/>
        </w:rPr>
        <w:t>Topography of Relations</w:t>
      </w:r>
      <w:r w:rsidRPr="00133DBC">
        <w:rPr>
          <w:rFonts w:ascii="Simplified Arabic" w:hAnsi="Simplified Arabic" w:cs="Simplified Arabic"/>
          <w:color w:val="000000" w:themeColor="text1"/>
          <w:sz w:val="28"/>
          <w:szCs w:val="28"/>
          <w:rtl/>
        </w:rPr>
        <w:t>) داخل الحقل المعرفي. لا تكتفي الخريطة الدلالية بعرض الألفاظ، بل تُبرز طبيعة المسافات المفهومية—قرباً وبعداً—بين الألفاظ، وتجلّي البنية التحتية للحقل بصورةٍ تتسم بالشمولية والترابط. لذا، صُممت هذه الخريطة بوصفها امتداداً إجرائياً للجدول الحاسوبي السابق؛ لتكون أداةً للمقارنة التفاعلية بين النسق المعرفي لأبي هلال العسكري، والتمثيل المفاهيمي لنموذج (</w:t>
      </w:r>
      <w:r w:rsidRPr="00133DBC">
        <w:rPr>
          <w:rFonts w:ascii="Simplified Arabic" w:hAnsi="Simplified Arabic" w:cs="Simplified Arabic"/>
          <w:color w:val="000000" w:themeColor="text1"/>
          <w:sz w:val="28"/>
          <w:szCs w:val="28"/>
        </w:rPr>
        <w:t>ChatGPT</w:t>
      </w:r>
      <w:r w:rsidRPr="00133DBC">
        <w:rPr>
          <w:rFonts w:ascii="Simplified Arabic" w:hAnsi="Simplified Arabic" w:cs="Simplified Arabic"/>
          <w:color w:val="000000" w:themeColor="text1"/>
          <w:sz w:val="28"/>
          <w:szCs w:val="28"/>
          <w:rtl/>
        </w:rPr>
        <w:t>).</w:t>
      </w:r>
    </w:p>
    <w:p w14:paraId="4A92137C" w14:textId="5658CB81" w:rsidR="00133DBC" w:rsidRPr="00133DBC" w:rsidRDefault="00133DBC" w:rsidP="00133DBC">
      <w:pPr>
        <w:pStyle w:val="a6"/>
        <w:numPr>
          <w:ilvl w:val="0"/>
          <w:numId w:val="32"/>
        </w:numPr>
        <w:spacing w:after="0" w:line="240" w:lineRule="auto"/>
        <w:rPr>
          <w:rFonts w:ascii="Simplified Arabic" w:hAnsi="Simplified Arabic" w:cs="Simplified Arabic"/>
          <w:b/>
          <w:bCs/>
          <w:color w:val="000000" w:themeColor="text1"/>
          <w:sz w:val="28"/>
          <w:szCs w:val="28"/>
          <w:u w:val="single"/>
          <w:rtl/>
        </w:rPr>
      </w:pPr>
      <w:r w:rsidRPr="00133DBC">
        <w:rPr>
          <w:rFonts w:ascii="Simplified Arabic" w:hAnsi="Simplified Arabic" w:cs="Simplified Arabic" w:hint="cs"/>
          <w:b/>
          <w:bCs/>
          <w:color w:val="000000" w:themeColor="text1"/>
          <w:sz w:val="28"/>
          <w:szCs w:val="28"/>
          <w:u w:val="single"/>
          <w:rtl/>
        </w:rPr>
        <w:t>المنهجية</w:t>
      </w:r>
      <w:r w:rsidRPr="00133DBC">
        <w:rPr>
          <w:rFonts w:ascii="Simplified Arabic" w:hAnsi="Simplified Arabic" w:cs="Simplified Arabic"/>
          <w:b/>
          <w:bCs/>
          <w:color w:val="000000" w:themeColor="text1"/>
          <w:sz w:val="28"/>
          <w:szCs w:val="28"/>
          <w:u w:val="single"/>
          <w:rtl/>
        </w:rPr>
        <w:t xml:space="preserve"> </w:t>
      </w:r>
      <w:r w:rsidRPr="00133DBC">
        <w:rPr>
          <w:rFonts w:ascii="Simplified Arabic" w:hAnsi="Simplified Arabic" w:cs="Simplified Arabic" w:hint="cs"/>
          <w:b/>
          <w:bCs/>
          <w:color w:val="000000" w:themeColor="text1"/>
          <w:sz w:val="28"/>
          <w:szCs w:val="28"/>
          <w:u w:val="single"/>
          <w:rtl/>
        </w:rPr>
        <w:t>التصميمية</w:t>
      </w:r>
      <w:r w:rsidRPr="00133DBC">
        <w:rPr>
          <w:rFonts w:ascii="Simplified Arabic" w:hAnsi="Simplified Arabic" w:cs="Simplified Arabic"/>
          <w:b/>
          <w:bCs/>
          <w:color w:val="000000" w:themeColor="text1"/>
          <w:sz w:val="28"/>
          <w:szCs w:val="28"/>
          <w:u w:val="single"/>
          <w:rtl/>
        </w:rPr>
        <w:t xml:space="preserve"> </w:t>
      </w:r>
      <w:r w:rsidRPr="00133DBC">
        <w:rPr>
          <w:rFonts w:ascii="Simplified Arabic" w:hAnsi="Simplified Arabic" w:cs="Simplified Arabic" w:hint="cs"/>
          <w:b/>
          <w:bCs/>
          <w:color w:val="000000" w:themeColor="text1"/>
          <w:sz w:val="28"/>
          <w:szCs w:val="28"/>
          <w:u w:val="single"/>
          <w:rtl/>
        </w:rPr>
        <w:t>للخريطة</w:t>
      </w:r>
    </w:p>
    <w:p w14:paraId="4AEACBB3" w14:textId="4065CAE6" w:rsidR="00133DBC" w:rsidRDefault="00133DBC" w:rsidP="00133DBC">
      <w:pPr>
        <w:spacing w:after="0" w:line="240" w:lineRule="auto"/>
        <w:ind w:firstLine="545"/>
        <w:jc w:val="lowKashida"/>
        <w:rPr>
          <w:rFonts w:ascii="Simplified Arabic" w:hAnsi="Simplified Arabic" w:cs="Simplified Arabic"/>
          <w:color w:val="000000" w:themeColor="text1"/>
          <w:sz w:val="28"/>
          <w:szCs w:val="28"/>
          <w:rtl/>
        </w:rPr>
      </w:pPr>
      <w:r w:rsidRPr="00133DBC">
        <w:rPr>
          <w:rFonts w:ascii="Simplified Arabic" w:hAnsi="Simplified Arabic" w:cs="Simplified Arabic" w:hint="cs"/>
          <w:color w:val="000000" w:themeColor="text1"/>
          <w:sz w:val="28"/>
          <w:szCs w:val="28"/>
          <w:rtl/>
        </w:rPr>
        <w:t>ارتكزت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استراتيجية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البناء</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الخرائطي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على</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اعتماد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لفظ</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العلم</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مركزاً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إشعاعياً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color w:val="000000" w:themeColor="text1"/>
          <w:sz w:val="28"/>
          <w:szCs w:val="28"/>
        </w:rPr>
        <w:t>Semantic Core</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للحقل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الدلالي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النموذجين</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معاً،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وتوزيع</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الألفاظ</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التابعة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له</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وفق</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b/>
          <w:bCs/>
          <w:color w:val="000000" w:themeColor="text1"/>
          <w:sz w:val="28"/>
          <w:szCs w:val="28"/>
          <w:rtl/>
        </w:rPr>
        <w:t>"</w:t>
      </w:r>
      <w:r w:rsidRPr="00133DBC">
        <w:rPr>
          <w:rFonts w:ascii="Simplified Arabic" w:hAnsi="Simplified Arabic" w:cs="Simplified Arabic" w:hint="cs"/>
          <w:b/>
          <w:bCs/>
          <w:color w:val="000000" w:themeColor="text1"/>
          <w:sz w:val="28"/>
          <w:szCs w:val="28"/>
          <w:rtl/>
        </w:rPr>
        <w:t>قوة</w:t>
      </w:r>
      <w:r w:rsidRPr="00133DBC">
        <w:rPr>
          <w:rFonts w:ascii="Simplified Arabic" w:hAnsi="Simplified Arabic" w:cs="Simplified Arabic"/>
          <w:b/>
          <w:bCs/>
          <w:color w:val="000000" w:themeColor="text1"/>
          <w:sz w:val="28"/>
          <w:szCs w:val="28"/>
          <w:rtl/>
        </w:rPr>
        <w:t xml:space="preserve"> </w:t>
      </w:r>
      <w:r w:rsidRPr="00133DBC">
        <w:rPr>
          <w:rFonts w:ascii="Simplified Arabic" w:hAnsi="Simplified Arabic" w:cs="Simplified Arabic" w:hint="cs"/>
          <w:b/>
          <w:bCs/>
          <w:color w:val="000000" w:themeColor="text1"/>
          <w:sz w:val="28"/>
          <w:szCs w:val="28"/>
          <w:rtl/>
        </w:rPr>
        <w:t>الاتصال</w:t>
      </w:r>
      <w:r w:rsidRPr="00133DBC">
        <w:rPr>
          <w:rFonts w:ascii="Simplified Arabic" w:hAnsi="Simplified Arabic" w:cs="Simplified Arabic"/>
          <w:b/>
          <w:bCs/>
          <w:color w:val="000000" w:themeColor="text1"/>
          <w:sz w:val="28"/>
          <w:szCs w:val="28"/>
          <w:rtl/>
        </w:rPr>
        <w:t xml:space="preserve"> </w:t>
      </w:r>
      <w:r w:rsidRPr="00133DBC">
        <w:rPr>
          <w:rFonts w:ascii="Simplified Arabic" w:hAnsi="Simplified Arabic" w:cs="Simplified Arabic" w:hint="cs"/>
          <w:b/>
          <w:bCs/>
          <w:color w:val="000000" w:themeColor="text1"/>
          <w:sz w:val="28"/>
          <w:szCs w:val="28"/>
          <w:rtl/>
        </w:rPr>
        <w:t>المفهومي</w:t>
      </w:r>
      <w:r w:rsidRPr="00133DBC">
        <w:rPr>
          <w:rFonts w:ascii="Simplified Arabic" w:hAnsi="Simplified Arabic" w:cs="Simplified Arabic"/>
          <w:b/>
          <w:bCs/>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وقد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استند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هذا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التوزيع</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إلى</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مبدأ</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التدرج</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المعياري؛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حيث</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خُصّصت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الحلقة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المركزية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الأولى</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لعلاقات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العموم</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والخصوص</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لكونها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تمثل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أعلى</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درجات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w:t>
      </w:r>
      <w:r>
        <w:rPr>
          <w:rFonts w:ascii="Simplified Arabic" w:hAnsi="Simplified Arabic" w:cs="Simplified Arabic" w:hint="cs"/>
          <w:color w:val="000000" w:themeColor="text1"/>
          <w:sz w:val="28"/>
          <w:szCs w:val="28"/>
          <w:rtl/>
        </w:rPr>
        <w:t>ّ</w:t>
      </w:r>
      <w:r w:rsidRPr="00133DBC">
        <w:rPr>
          <w:rFonts w:ascii="Simplified Arabic" w:hAnsi="Simplified Arabic" w:cs="Simplified Arabic" w:hint="cs"/>
          <w:color w:val="000000" w:themeColor="text1"/>
          <w:sz w:val="28"/>
          <w:szCs w:val="28"/>
          <w:rtl/>
        </w:rPr>
        <w:t>داخل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الد</w:t>
      </w:r>
      <w:r>
        <w:rPr>
          <w:rFonts w:ascii="Simplified Arabic" w:hAnsi="Simplified Arabic" w:cs="Simplified Arabic" w:hint="cs"/>
          <w:color w:val="000000" w:themeColor="text1"/>
          <w:sz w:val="28"/>
          <w:szCs w:val="28"/>
          <w:rtl/>
        </w:rPr>
        <w:t>ّ</w:t>
      </w:r>
      <w:r w:rsidRPr="00133DBC">
        <w:rPr>
          <w:rFonts w:ascii="Simplified Arabic" w:hAnsi="Simplified Arabic" w:cs="Simplified Arabic" w:hint="cs"/>
          <w:color w:val="000000" w:themeColor="text1"/>
          <w:sz w:val="28"/>
          <w:szCs w:val="28"/>
          <w:rtl/>
        </w:rPr>
        <w:t>لالي،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بينما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أُلحقت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الحلقة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الثانية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بعلاقات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التدرج</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color w:val="000000" w:themeColor="text1"/>
          <w:sz w:val="28"/>
          <w:szCs w:val="28"/>
        </w:rPr>
        <w:t>Gradation</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تنظم</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المراتب</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داخل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المجال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الواحد،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حين</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احتلت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علاقات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اختلاف</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السياق</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أو</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الارتباط</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الوظيفي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غير</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المباشر</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الحلقات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الأبعد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الخريطة</w:t>
      </w:r>
      <w:r w:rsidRPr="00133DBC">
        <w:rPr>
          <w:rFonts w:ascii="Simplified Arabic" w:hAnsi="Simplified Arabic" w:cs="Simplified Arabic"/>
          <w:color w:val="000000" w:themeColor="text1"/>
          <w:sz w:val="28"/>
          <w:szCs w:val="28"/>
          <w:rtl/>
        </w:rPr>
        <w:t>.</w:t>
      </w:r>
    </w:p>
    <w:p w14:paraId="14B6186F" w14:textId="09D8795F" w:rsidR="00133DBC" w:rsidRPr="00133DBC" w:rsidRDefault="00133DBC" w:rsidP="00133DBC">
      <w:pPr>
        <w:pStyle w:val="a6"/>
        <w:numPr>
          <w:ilvl w:val="0"/>
          <w:numId w:val="32"/>
        </w:numPr>
        <w:spacing w:after="0" w:line="240" w:lineRule="auto"/>
        <w:jc w:val="lowKashida"/>
        <w:rPr>
          <w:rFonts w:ascii="Simplified Arabic" w:hAnsi="Simplified Arabic" w:cs="Simplified Arabic"/>
          <w:b/>
          <w:bCs/>
          <w:color w:val="000000" w:themeColor="text1"/>
          <w:sz w:val="28"/>
          <w:szCs w:val="28"/>
          <w:u w:val="single"/>
          <w:rtl/>
        </w:rPr>
      </w:pPr>
      <w:r w:rsidRPr="00133DBC">
        <w:rPr>
          <w:rFonts w:ascii="Simplified Arabic" w:hAnsi="Simplified Arabic" w:cs="Simplified Arabic" w:hint="cs"/>
          <w:b/>
          <w:bCs/>
          <w:color w:val="000000" w:themeColor="text1"/>
          <w:sz w:val="28"/>
          <w:szCs w:val="28"/>
          <w:u w:val="single"/>
          <w:rtl/>
        </w:rPr>
        <w:t>التحليل</w:t>
      </w:r>
      <w:r w:rsidRPr="00133DBC">
        <w:rPr>
          <w:rFonts w:ascii="Simplified Arabic" w:hAnsi="Simplified Arabic" w:cs="Simplified Arabic"/>
          <w:b/>
          <w:bCs/>
          <w:color w:val="000000" w:themeColor="text1"/>
          <w:sz w:val="28"/>
          <w:szCs w:val="28"/>
          <w:u w:val="single"/>
          <w:rtl/>
        </w:rPr>
        <w:t xml:space="preserve"> </w:t>
      </w:r>
      <w:r w:rsidRPr="00133DBC">
        <w:rPr>
          <w:rFonts w:ascii="Simplified Arabic" w:hAnsi="Simplified Arabic" w:cs="Simplified Arabic" w:hint="cs"/>
          <w:b/>
          <w:bCs/>
          <w:color w:val="000000" w:themeColor="text1"/>
          <w:sz w:val="28"/>
          <w:szCs w:val="28"/>
          <w:u w:val="single"/>
          <w:rtl/>
        </w:rPr>
        <w:t>الهيكلي</w:t>
      </w:r>
      <w:r w:rsidRPr="00133DBC">
        <w:rPr>
          <w:rFonts w:ascii="Simplified Arabic" w:hAnsi="Simplified Arabic" w:cs="Simplified Arabic"/>
          <w:b/>
          <w:bCs/>
          <w:color w:val="000000" w:themeColor="text1"/>
          <w:sz w:val="28"/>
          <w:szCs w:val="28"/>
          <w:u w:val="single"/>
          <w:rtl/>
        </w:rPr>
        <w:t xml:space="preserve"> </w:t>
      </w:r>
      <w:r w:rsidRPr="00133DBC">
        <w:rPr>
          <w:rFonts w:ascii="Simplified Arabic" w:hAnsi="Simplified Arabic" w:cs="Simplified Arabic" w:hint="cs"/>
          <w:b/>
          <w:bCs/>
          <w:color w:val="000000" w:themeColor="text1"/>
          <w:sz w:val="28"/>
          <w:szCs w:val="28"/>
          <w:u w:val="single"/>
          <w:rtl/>
        </w:rPr>
        <w:t>للخريطة</w:t>
      </w:r>
      <w:r w:rsidRPr="00133DBC">
        <w:rPr>
          <w:rFonts w:ascii="Simplified Arabic" w:hAnsi="Simplified Arabic" w:cs="Simplified Arabic"/>
          <w:b/>
          <w:bCs/>
          <w:color w:val="000000" w:themeColor="text1"/>
          <w:sz w:val="28"/>
          <w:szCs w:val="28"/>
          <w:u w:val="single"/>
          <w:rtl/>
        </w:rPr>
        <w:t xml:space="preserve"> </w:t>
      </w:r>
      <w:r w:rsidRPr="00133DBC">
        <w:rPr>
          <w:rFonts w:ascii="Simplified Arabic" w:hAnsi="Simplified Arabic" w:cs="Simplified Arabic" w:hint="cs"/>
          <w:b/>
          <w:bCs/>
          <w:color w:val="000000" w:themeColor="text1"/>
          <w:sz w:val="28"/>
          <w:szCs w:val="28"/>
          <w:u w:val="single"/>
          <w:rtl/>
        </w:rPr>
        <w:t>الدلالية</w:t>
      </w:r>
    </w:p>
    <w:p w14:paraId="0A93E26C" w14:textId="77777777" w:rsidR="003D4CDB" w:rsidRDefault="00133DBC" w:rsidP="003D4CDB">
      <w:pPr>
        <w:spacing w:after="0" w:line="240" w:lineRule="auto"/>
        <w:ind w:firstLine="368"/>
        <w:jc w:val="lowKashida"/>
        <w:rPr>
          <w:rFonts w:ascii="Simplified Arabic" w:hAnsi="Simplified Arabic" w:cs="Simplified Arabic"/>
          <w:color w:val="000000" w:themeColor="text1"/>
          <w:sz w:val="28"/>
          <w:szCs w:val="28"/>
          <w:rtl/>
        </w:rPr>
      </w:pP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التمثل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التراثي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أبي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هلال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العسكري</w:t>
      </w:r>
      <w:r w:rsidRPr="00133DBC">
        <w:rPr>
          <w:rFonts w:ascii="Simplified Arabic" w:hAnsi="Simplified Arabic" w:cs="Simplified Arabic"/>
          <w:color w:val="000000" w:themeColor="text1"/>
          <w:sz w:val="28"/>
          <w:szCs w:val="28"/>
          <w:rtl/>
        </w:rPr>
        <w:t>)</w:t>
      </w:r>
      <w:r w:rsidRPr="00133DBC">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شُغلت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الحلقة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المركزية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بألفاظ</w:t>
      </w:r>
      <w:r w:rsidRPr="00133DBC">
        <w:rPr>
          <w:rFonts w:ascii="Simplified Arabic" w:hAnsi="Simplified Arabic" w:cs="Simplified Arabic"/>
          <w:color w:val="000000" w:themeColor="text1"/>
          <w:sz w:val="28"/>
          <w:szCs w:val="28"/>
          <w:rtl/>
        </w:rPr>
        <w:t>: «</w:t>
      </w:r>
      <w:r w:rsidRPr="00133DBC">
        <w:rPr>
          <w:rFonts w:ascii="Simplified Arabic" w:hAnsi="Simplified Arabic" w:cs="Simplified Arabic" w:hint="cs"/>
          <w:color w:val="000000" w:themeColor="text1"/>
          <w:sz w:val="28"/>
          <w:szCs w:val="28"/>
          <w:rtl/>
        </w:rPr>
        <w:t>المعرفة،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والدراية،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والإدراك،</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والاعتقاد،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والفطنة</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لكونها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تندرج</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تحت</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عباءة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العموم</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والخصوص</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مع</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المركز</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أما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لفظ</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اليقين</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hint="cs"/>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فقد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اتخذ</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موقعاً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تالياً؛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نظراً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لعلاقته</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التدرجية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التي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تجعله</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مرتبةً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إدراكيةً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لاحقاً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للعلم،</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حين</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تموضع</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لفظ</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العقل</w:t>
      </w:r>
      <w:r w:rsidRPr="00133DBC">
        <w:rPr>
          <w:rFonts w:ascii="Simplified Arabic" w:hAnsi="Simplified Arabic" w:cs="Simplified Arabic" w:hint="eastAsia"/>
          <w:color w:val="000000" w:themeColor="text1"/>
          <w:sz w:val="28"/>
          <w:szCs w:val="28"/>
          <w:rtl/>
        </w:rPr>
        <w:t>»</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في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الن</w:t>
      </w:r>
      <w:r w:rsidR="003D4CDB">
        <w:rPr>
          <w:rFonts w:ascii="Simplified Arabic" w:hAnsi="Simplified Arabic" w:cs="Simplified Arabic" w:hint="cs"/>
          <w:color w:val="000000" w:themeColor="text1"/>
          <w:sz w:val="28"/>
          <w:szCs w:val="28"/>
          <w:rtl/>
        </w:rPr>
        <w:t>ّ</w:t>
      </w:r>
      <w:r w:rsidRPr="00133DBC">
        <w:rPr>
          <w:rFonts w:ascii="Simplified Arabic" w:hAnsi="Simplified Arabic" w:cs="Simplified Arabic" w:hint="cs"/>
          <w:color w:val="000000" w:themeColor="text1"/>
          <w:sz w:val="28"/>
          <w:szCs w:val="28"/>
          <w:rtl/>
        </w:rPr>
        <w:t>طاق</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الخارجي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للخريطة؛</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لانفصاله</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عن</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المركز</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بحدود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السياق</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والاستعمال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لا</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بحدود</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الاتصال</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المفهومي</w:t>
      </w:r>
      <w:r w:rsidRPr="00133DBC">
        <w:rPr>
          <w:rFonts w:ascii="Simplified Arabic" w:hAnsi="Simplified Arabic" w:cs="Simplified Arabic"/>
          <w:color w:val="000000" w:themeColor="text1"/>
          <w:sz w:val="28"/>
          <w:szCs w:val="28"/>
          <w:rtl/>
        </w:rPr>
        <w:t xml:space="preserve"> </w:t>
      </w:r>
      <w:r w:rsidRPr="00133DBC">
        <w:rPr>
          <w:rFonts w:ascii="Simplified Arabic" w:hAnsi="Simplified Arabic" w:cs="Simplified Arabic" w:hint="cs"/>
          <w:color w:val="000000" w:themeColor="text1"/>
          <w:sz w:val="28"/>
          <w:szCs w:val="28"/>
          <w:rtl/>
        </w:rPr>
        <w:t>المباشر</w:t>
      </w:r>
      <w:r w:rsidRPr="00133DBC">
        <w:rPr>
          <w:rFonts w:ascii="Simplified Arabic" w:hAnsi="Simplified Arabic" w:cs="Simplified Arabic"/>
          <w:color w:val="000000" w:themeColor="text1"/>
          <w:sz w:val="28"/>
          <w:szCs w:val="28"/>
          <w:rtl/>
        </w:rPr>
        <w:t>.</w:t>
      </w:r>
    </w:p>
    <w:p w14:paraId="5302D9F7" w14:textId="3E4C277E" w:rsidR="00133DBC" w:rsidRPr="003D4CDB" w:rsidRDefault="00133DBC" w:rsidP="003D4CDB">
      <w:pPr>
        <w:spacing w:after="0" w:line="240" w:lineRule="auto"/>
        <w:ind w:firstLine="368"/>
        <w:jc w:val="lowKashida"/>
        <w:rPr>
          <w:rFonts w:ascii="Simplified Arabic" w:hAnsi="Simplified Arabic" w:cs="Simplified Arabic"/>
          <w:color w:val="000000" w:themeColor="text1"/>
          <w:sz w:val="28"/>
          <w:szCs w:val="28"/>
          <w:rtl/>
        </w:rPr>
      </w:pPr>
      <w:r w:rsidRPr="003D4CDB">
        <w:rPr>
          <w:rFonts w:ascii="Simplified Arabic" w:hAnsi="Simplified Arabic" w:cs="Simplified Arabic" w:hint="cs"/>
          <w:color w:val="000000" w:themeColor="text1"/>
          <w:sz w:val="28"/>
          <w:szCs w:val="28"/>
          <w:rtl/>
        </w:rPr>
        <w:lastRenderedPageBreak/>
        <w:t>وفي</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المقابل،</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أعاد</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نموذج</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color w:val="000000" w:themeColor="text1"/>
          <w:sz w:val="28"/>
          <w:szCs w:val="28"/>
        </w:rPr>
        <w:t>ChatGPT</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صياغة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المواضع</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الهيكلية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بناءً</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على</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معالجته</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الحاسوبية؛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فبينما</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احتفظ</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بلفظ</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الدراية،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والاعتقاد،</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والإدراك</w:t>
      </w:r>
      <w:r w:rsidRPr="003D4CDB">
        <w:rPr>
          <w:rFonts w:ascii="Simplified Arabic" w:hAnsi="Simplified Arabic" w:cs="Simplified Arabic" w:hint="eastAsia"/>
          <w:color w:val="000000" w:themeColor="text1"/>
          <w:sz w:val="28"/>
          <w:szCs w:val="28"/>
          <w:rtl/>
        </w:rPr>
        <w:t>»</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في</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النطاق</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المركزي،</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قام</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بإعادة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تموضع</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الألفاظ</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الأخرى</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مثل</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المعرفة،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والفطنة،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واليقين</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وفق</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علاقاتٍ</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دلاليةٍ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أكثر</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مرونة،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كـ</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التقارب</w:t>
      </w:r>
      <w:r w:rsidRPr="003D4CDB">
        <w:rPr>
          <w:rFonts w:ascii="Simplified Arabic" w:hAnsi="Simplified Arabic" w:cs="Simplified Arabic" w:hint="eastAsia"/>
          <w:color w:val="000000" w:themeColor="text1"/>
          <w:sz w:val="28"/>
          <w:szCs w:val="28"/>
          <w:rtl/>
        </w:rPr>
        <w:t>»</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أو</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التكامل</w:t>
      </w:r>
      <w:r w:rsidRPr="003D4CDB">
        <w:rPr>
          <w:rFonts w:ascii="Simplified Arabic" w:hAnsi="Simplified Arabic" w:cs="Simplified Arabic" w:hint="eastAsia"/>
          <w:color w:val="000000" w:themeColor="text1"/>
          <w:sz w:val="28"/>
          <w:szCs w:val="28"/>
          <w:rtl/>
        </w:rPr>
        <w:t>»</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أو</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التلازم</w:t>
      </w:r>
      <w:r w:rsidRPr="003D4CDB">
        <w:rPr>
          <w:rFonts w:ascii="Simplified Arabic" w:hAnsi="Simplified Arabic" w:cs="Simplified Arabic" w:hint="eastAsia"/>
          <w:color w:val="000000" w:themeColor="text1"/>
          <w:sz w:val="28"/>
          <w:szCs w:val="28"/>
          <w:rtl/>
        </w:rPr>
        <w:t>»</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هذا</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الإزاحة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البنيوية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في</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مواضع</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الألفاظ</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بين</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الخريطتين</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التراثية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والآلية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تكشف</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عن</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طبيعة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الاختلاف</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في</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زوايا</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الرؤية</w:t>
      </w:r>
      <w:r w:rsidRPr="003D4CDB">
        <w:rPr>
          <w:rFonts w:ascii="Simplified Arabic" w:hAnsi="Simplified Arabic" w:cs="Simplified Arabic"/>
          <w:color w:val="000000" w:themeColor="text1"/>
          <w:sz w:val="28"/>
          <w:szCs w:val="28"/>
          <w:rtl/>
        </w:rPr>
        <w:t xml:space="preserve"> </w:t>
      </w:r>
      <w:r w:rsidRPr="003D4CDB">
        <w:rPr>
          <w:rFonts w:ascii="Simplified Arabic" w:hAnsi="Simplified Arabic" w:cs="Simplified Arabic" w:hint="cs"/>
          <w:color w:val="000000" w:themeColor="text1"/>
          <w:sz w:val="28"/>
          <w:szCs w:val="28"/>
          <w:rtl/>
        </w:rPr>
        <w:t>الإبستمولوجية</w:t>
      </w:r>
      <w:r w:rsidRPr="003D4CDB">
        <w:rPr>
          <w:rFonts w:ascii="Simplified Arabic" w:hAnsi="Simplified Arabic" w:cs="Simplified Arabic"/>
          <w:color w:val="000000" w:themeColor="text1"/>
          <w:sz w:val="28"/>
          <w:szCs w:val="28"/>
          <w:rtl/>
        </w:rPr>
        <w:t>.</w:t>
      </w:r>
    </w:p>
    <w:p w14:paraId="0CA59500" w14:textId="0E84F2CC" w:rsidR="00426A19" w:rsidRPr="00426A19" w:rsidRDefault="00426A19" w:rsidP="00426A19">
      <w:pPr>
        <w:pStyle w:val="a6"/>
        <w:numPr>
          <w:ilvl w:val="0"/>
          <w:numId w:val="32"/>
        </w:numPr>
        <w:spacing w:after="0" w:line="240" w:lineRule="auto"/>
        <w:jc w:val="lowKashida"/>
        <w:rPr>
          <w:rFonts w:ascii="Simplified Arabic" w:hAnsi="Simplified Arabic" w:cs="Simplified Arabic"/>
          <w:b/>
          <w:bCs/>
          <w:color w:val="000000" w:themeColor="text1"/>
          <w:sz w:val="28"/>
          <w:szCs w:val="28"/>
          <w:u w:val="single"/>
          <w:rtl/>
        </w:rPr>
      </w:pPr>
      <w:r w:rsidRPr="00426A19">
        <w:rPr>
          <w:rFonts w:ascii="Simplified Arabic" w:hAnsi="Simplified Arabic" w:cs="Simplified Arabic" w:hint="cs"/>
          <w:b/>
          <w:bCs/>
          <w:color w:val="000000" w:themeColor="text1"/>
          <w:sz w:val="28"/>
          <w:szCs w:val="28"/>
          <w:u w:val="single"/>
          <w:rtl/>
        </w:rPr>
        <w:t>بروتوكول</w:t>
      </w:r>
      <w:r w:rsidRPr="00426A19">
        <w:rPr>
          <w:rFonts w:ascii="Simplified Arabic" w:hAnsi="Simplified Arabic" w:cs="Simplified Arabic"/>
          <w:b/>
          <w:bCs/>
          <w:color w:val="000000" w:themeColor="text1"/>
          <w:sz w:val="28"/>
          <w:szCs w:val="28"/>
          <w:u w:val="single"/>
          <w:rtl/>
        </w:rPr>
        <w:t xml:space="preserve"> </w:t>
      </w:r>
      <w:r w:rsidRPr="00426A19">
        <w:rPr>
          <w:rFonts w:ascii="Simplified Arabic" w:hAnsi="Simplified Arabic" w:cs="Simplified Arabic" w:hint="cs"/>
          <w:b/>
          <w:bCs/>
          <w:color w:val="000000" w:themeColor="text1"/>
          <w:sz w:val="28"/>
          <w:szCs w:val="28"/>
          <w:u w:val="single"/>
          <w:rtl/>
        </w:rPr>
        <w:t>التمثيل</w:t>
      </w:r>
      <w:r w:rsidRPr="00426A19">
        <w:rPr>
          <w:rFonts w:ascii="Simplified Arabic" w:hAnsi="Simplified Arabic" w:cs="Simplified Arabic"/>
          <w:b/>
          <w:bCs/>
          <w:color w:val="000000" w:themeColor="text1"/>
          <w:sz w:val="28"/>
          <w:szCs w:val="28"/>
          <w:u w:val="single"/>
          <w:rtl/>
        </w:rPr>
        <w:t xml:space="preserve"> </w:t>
      </w:r>
      <w:r w:rsidRPr="00426A19">
        <w:rPr>
          <w:rFonts w:ascii="Simplified Arabic" w:hAnsi="Simplified Arabic" w:cs="Simplified Arabic" w:hint="cs"/>
          <w:b/>
          <w:bCs/>
          <w:color w:val="000000" w:themeColor="text1"/>
          <w:sz w:val="28"/>
          <w:szCs w:val="28"/>
          <w:u w:val="single"/>
          <w:rtl/>
        </w:rPr>
        <w:t>البصري</w:t>
      </w:r>
      <w:r w:rsidRPr="00426A19">
        <w:rPr>
          <w:rFonts w:ascii="Simplified Arabic" w:hAnsi="Simplified Arabic" w:cs="Simplified Arabic"/>
          <w:b/>
          <w:bCs/>
          <w:color w:val="000000" w:themeColor="text1"/>
          <w:sz w:val="28"/>
          <w:szCs w:val="28"/>
          <w:u w:val="single"/>
          <w:rtl/>
        </w:rPr>
        <w:t xml:space="preserve"> </w:t>
      </w:r>
      <w:r w:rsidRPr="00426A19">
        <w:rPr>
          <w:rFonts w:ascii="Simplified Arabic" w:hAnsi="Simplified Arabic" w:cs="Simplified Arabic" w:hint="cs"/>
          <w:b/>
          <w:bCs/>
          <w:color w:val="000000" w:themeColor="text1"/>
          <w:sz w:val="28"/>
          <w:szCs w:val="28"/>
          <w:u w:val="single"/>
          <w:rtl/>
        </w:rPr>
        <w:t>والترميز</w:t>
      </w:r>
    </w:p>
    <w:p w14:paraId="7A32C282" w14:textId="765C383F" w:rsidR="00133DBC" w:rsidRDefault="00426A19" w:rsidP="00426A19">
      <w:pPr>
        <w:spacing w:after="0" w:line="240" w:lineRule="auto"/>
        <w:ind w:firstLine="509"/>
        <w:jc w:val="lowKashida"/>
        <w:rPr>
          <w:rFonts w:ascii="Simplified Arabic" w:hAnsi="Simplified Arabic" w:cs="Simplified Arabic"/>
          <w:color w:val="000000" w:themeColor="text1"/>
          <w:sz w:val="28"/>
          <w:szCs w:val="28"/>
          <w:rtl/>
        </w:rPr>
      </w:pPr>
      <w:r w:rsidRPr="00426A19">
        <w:rPr>
          <w:rFonts w:ascii="Simplified Arabic" w:hAnsi="Simplified Arabic" w:cs="Simplified Arabic" w:hint="cs"/>
          <w:color w:val="000000" w:themeColor="text1"/>
          <w:sz w:val="28"/>
          <w:szCs w:val="28"/>
          <w:rtl/>
        </w:rPr>
        <w:t>لم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تكن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الخريطة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نتاج</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صياغةٍ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يدويةٍ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مجردة،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كانت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ثمرةً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لعمليةِ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ترميزٍ</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رقميٍّ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دقيق،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حيث</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عومل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كلّ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لفظٍ</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بوصفه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عقدةً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دلالية</w:t>
      </w:r>
      <w:r w:rsidRPr="00426A19">
        <w:rPr>
          <w:rFonts w:ascii="Simplified Arabic" w:hAnsi="Simplified Arabic" w:cs="Simplified Arabic"/>
          <w:color w:val="000000" w:themeColor="text1"/>
          <w:sz w:val="28"/>
          <w:szCs w:val="28"/>
          <w:rtl/>
        </w:rPr>
        <w:t>" (</w:t>
      </w:r>
      <w:r w:rsidRPr="00426A19">
        <w:rPr>
          <w:rFonts w:ascii="Simplified Arabic" w:hAnsi="Simplified Arabic" w:cs="Simplified Arabic"/>
          <w:color w:val="000000" w:themeColor="text1"/>
          <w:sz w:val="28"/>
          <w:szCs w:val="28"/>
        </w:rPr>
        <w:t>Semantic Node</w:t>
      </w:r>
      <w:r w:rsidRPr="00426A19">
        <w:rPr>
          <w:rFonts w:ascii="Simplified Arabic" w:hAnsi="Simplified Arabic" w:cs="Simplified Arabic"/>
          <w:color w:val="000000" w:themeColor="text1"/>
          <w:sz w:val="28"/>
          <w:szCs w:val="28"/>
          <w:rtl/>
        </w:rPr>
        <w:t>)</w:t>
      </w:r>
      <w:r w:rsidRPr="00426A19">
        <w:rPr>
          <w:rFonts w:ascii="Simplified Arabic" w:hAnsi="Simplified Arabic" w:cs="Simplified Arabic" w:hint="cs"/>
          <w:color w:val="000000" w:themeColor="text1"/>
          <w:sz w:val="28"/>
          <w:szCs w:val="28"/>
          <w:rtl/>
        </w:rPr>
        <w:t>،</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رُبطت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بالمركز</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وفق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علاقاتٍ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محددةٍ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مسبقاً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عبر</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أكوادٍ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برمجيةٍ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منظمة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ولإضفاء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بُعدٍ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تحليليٍّ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على</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الخريطة،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أُضيفت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مؤشراتٍ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بصريةٍ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تعكس</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درجات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التوافق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التام،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والجزئي،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والاختلاف</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النموذجين،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مما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حوّل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الخريطة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أداةٍ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للعرض</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إلى</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محركٍ</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للتحليل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ولبيان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الآلية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التقنية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بها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بناء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هذا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النسق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البصري،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نُدرج</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فيما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يلي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نموذجاً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للأكواد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البرمجية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استُخدمت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نمذجة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هذه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البيانات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الد</w:t>
      </w:r>
      <w:r>
        <w:rPr>
          <w:rFonts w:ascii="Simplified Arabic" w:hAnsi="Simplified Arabic" w:cs="Simplified Arabic" w:hint="cs"/>
          <w:color w:val="000000" w:themeColor="text1"/>
          <w:sz w:val="28"/>
          <w:szCs w:val="28"/>
          <w:rtl/>
        </w:rPr>
        <w:t>ّ</w:t>
      </w:r>
      <w:r w:rsidRPr="00426A19">
        <w:rPr>
          <w:rFonts w:ascii="Simplified Arabic" w:hAnsi="Simplified Arabic" w:cs="Simplified Arabic" w:hint="cs"/>
          <w:color w:val="000000" w:themeColor="text1"/>
          <w:sz w:val="28"/>
          <w:szCs w:val="28"/>
          <w:rtl/>
        </w:rPr>
        <w:t>لالية</w:t>
      </w:r>
      <w:r w:rsidRPr="00426A19">
        <w:rPr>
          <w:rFonts w:ascii="Simplified Arabic" w:hAnsi="Simplified Arabic" w:cs="Simplified Arabic"/>
          <w:color w:val="000000" w:themeColor="text1"/>
          <w:sz w:val="28"/>
          <w:szCs w:val="28"/>
          <w:rtl/>
        </w:rPr>
        <w:t>:</w:t>
      </w:r>
    </w:p>
    <w:p w14:paraId="08860C2F" w14:textId="0A481BC5" w:rsidR="008431DF" w:rsidRDefault="005E46BB" w:rsidP="006B7D83">
      <w:pPr>
        <w:spacing w:line="240" w:lineRule="auto"/>
        <w:ind w:firstLine="545"/>
        <w:jc w:val="center"/>
        <w:rPr>
          <w:rFonts w:ascii="Simplified Arabic" w:hAnsi="Simplified Arabic" w:cs="Simplified Arabic"/>
          <w:b/>
          <w:bCs/>
          <w:color w:val="156082" w:themeColor="accent1"/>
          <w:sz w:val="22"/>
          <w:szCs w:val="22"/>
          <w:rtl/>
        </w:rPr>
      </w:pPr>
      <w:r>
        <w:rPr>
          <w:noProof/>
        </w:rPr>
        <mc:AlternateContent>
          <mc:Choice Requires="wps">
            <w:drawing>
              <wp:anchor distT="0" distB="0" distL="114300" distR="114300" simplePos="0" relativeHeight="251670528" behindDoc="0" locked="0" layoutInCell="1" allowOverlap="1" wp14:anchorId="0B5E0D71" wp14:editId="2971DF3F">
                <wp:simplePos x="0" y="0"/>
                <wp:positionH relativeFrom="column">
                  <wp:posOffset>396240</wp:posOffset>
                </wp:positionH>
                <wp:positionV relativeFrom="paragraph">
                  <wp:posOffset>4045585</wp:posOffset>
                </wp:positionV>
                <wp:extent cx="4328160" cy="635"/>
                <wp:effectExtent l="0" t="0" r="0" b="0"/>
                <wp:wrapNone/>
                <wp:docPr id="1687526508" name="مربع نص 1"/>
                <wp:cNvGraphicFramePr/>
                <a:graphic xmlns:a="http://schemas.openxmlformats.org/drawingml/2006/main">
                  <a:graphicData uri="http://schemas.microsoft.com/office/word/2010/wordprocessingShape">
                    <wps:wsp>
                      <wps:cNvSpPr txBox="1"/>
                      <wps:spPr>
                        <a:xfrm>
                          <a:off x="0" y="0"/>
                          <a:ext cx="4328160" cy="635"/>
                        </a:xfrm>
                        <a:prstGeom prst="rect">
                          <a:avLst/>
                        </a:prstGeom>
                        <a:solidFill>
                          <a:prstClr val="white"/>
                        </a:solidFill>
                        <a:ln>
                          <a:noFill/>
                        </a:ln>
                      </wps:spPr>
                      <wps:txbx>
                        <w:txbxContent>
                          <w:p w14:paraId="31C7299C" w14:textId="0E885AF2" w:rsidR="005E46BB" w:rsidRPr="005E46BB" w:rsidRDefault="005E46BB" w:rsidP="005E46BB">
                            <w:pPr>
                              <w:pStyle w:val="af2"/>
                              <w:jc w:val="center"/>
                              <w:rPr>
                                <w:rFonts w:ascii="Simplified Arabic" w:hAnsi="Simplified Arabic" w:cs="Simplified Arabic"/>
                                <w:b/>
                                <w:bCs/>
                                <w:i w:val="0"/>
                                <w:iCs w:val="0"/>
                                <w:noProof/>
                                <w:color w:val="156082" w:themeColor="accent1"/>
                                <w:sz w:val="28"/>
                                <w:szCs w:val="28"/>
                                <w:lang w:val="ar-SA"/>
                              </w:rPr>
                            </w:pPr>
                            <w:bookmarkStart w:id="13" w:name="_Toc234549263"/>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Pr>
                                <w:rFonts w:ascii="Simplified Arabic" w:hAnsi="Simplified Arabic" w:cs="Simplified Arabic"/>
                                <w:b/>
                                <w:bCs/>
                                <w:i w:val="0"/>
                                <w:iCs w:val="0"/>
                                <w:noProof/>
                                <w:rtl/>
                              </w:rPr>
                              <w:t>2</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rtl/>
                              </w:rPr>
                              <w:t>: جزء من الأكواد المستخدمة في بناء الخريطة الدلالية</w:t>
                            </w:r>
                            <w:bookmarkEnd w:id="13"/>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type w14:anchorId="0B5E0D71" id="_x0000_t202" coordsize="21600,21600" o:spt="202" path="m,l,21600r21600,l21600,xe">
                <v:stroke joinstyle="miter"/>
                <v:path gradientshapeok="t" o:connecttype="rect"/>
              </v:shapetype>
              <v:shape id="مربع نص 1" o:spid="_x0000_s1026" type="#_x0000_t202" style="position:absolute;left:0;text-align:left;margin-left:31.2pt;margin-top:318.55pt;width:340.8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" stroked="f">
                <v:textbox style="mso-fit-shape-to-text:t" inset="0,0,0,0">
                  <w:txbxContent>
                    <w:p w14:paraId="31C7299C" w14:textId="0E885AF2" w:rsidR="005E46BB" w:rsidRPr="005E46BB" w:rsidRDefault="005E46BB" w:rsidP="005E46BB">
                      <w:pPr>
                        <w:pStyle w:val="af2"/>
                        <w:jc w:val="center"/>
                        <w:rPr>
                          <w:rFonts w:ascii="Simplified Arabic" w:hAnsi="Simplified Arabic" w:cs="Simplified Arabic"/>
                          <w:b/>
                          <w:bCs/>
                          <w:i w:val="0"/>
                          <w:iCs w:val="0"/>
                          <w:noProof/>
                          <w:color w:val="156082" w:themeColor="accent1"/>
                          <w:sz w:val="28"/>
                          <w:szCs w:val="28"/>
                          <w:lang w:val="ar-SA"/>
                        </w:rPr>
                      </w:pPr>
                      <w:bookmarkStart w:id="14" w:name="_Toc234549263"/>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Pr>
                          <w:rFonts w:ascii="Simplified Arabic" w:hAnsi="Simplified Arabic" w:cs="Simplified Arabic"/>
                          <w:b/>
                          <w:bCs/>
                          <w:i w:val="0"/>
                          <w:iCs w:val="0"/>
                          <w:noProof/>
                          <w:rtl/>
                        </w:rPr>
                        <w:t>2</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rtl/>
                        </w:rPr>
                        <w:t>: جزء من الأكواد المستخدمة في بناء الخريطة الدلالية</w:t>
                      </w:r>
                      <w:bookmarkEnd w:id="14"/>
                    </w:p>
                  </w:txbxContent>
                </v:textbox>
              </v:shape>
            </w:pict>
          </mc:Fallback>
        </mc:AlternateContent>
      </w:r>
      <w:r w:rsidR="007C4DC2" w:rsidRPr="006B7D83">
        <w:rPr>
          <w:rFonts w:ascii="Simplified Arabic" w:hAnsi="Simplified Arabic" w:cs="Simplified Arabic"/>
          <w:b/>
          <w:bCs/>
          <w:noProof/>
          <w:color w:val="156082" w:themeColor="accent1"/>
          <w:sz w:val="28"/>
          <w:szCs w:val="28"/>
          <w:rtl/>
          <w:lang w:val="ar-SA"/>
        </w:rPr>
        <mc:AlternateContent>
          <mc:Choice Requires="wps">
            <w:drawing>
              <wp:anchor distT="0" distB="0" distL="114300" distR="114300" simplePos="0" relativeHeight="251659264" behindDoc="0" locked="0" layoutInCell="1" allowOverlap="1" wp14:anchorId="4D9FC046" wp14:editId="00803AE4">
                <wp:simplePos x="0" y="0"/>
                <wp:positionH relativeFrom="margin">
                  <wp:posOffset>396240</wp:posOffset>
                </wp:positionH>
                <wp:positionV relativeFrom="paragraph">
                  <wp:posOffset>201295</wp:posOffset>
                </wp:positionV>
                <wp:extent cx="4328160" cy="3787140"/>
                <wp:effectExtent l="0" t="0" r="15240" b="22860"/>
                <wp:wrapNone/>
                <wp:docPr id="54043628" name="مستطيل 1"/>
                <wp:cNvGraphicFramePr/>
                <a:graphic xmlns:a="http://schemas.openxmlformats.org/drawingml/2006/main">
                  <a:graphicData uri="http://schemas.microsoft.com/office/word/2010/wordprocessingShape">
                    <wps:wsp>
                      <wps:cNvSpPr/>
                      <wps:spPr>
                        <a:xfrm>
                          <a:off x="0" y="0"/>
                          <a:ext cx="4328160" cy="378714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C0835" id="مستطيل 1" o:spid="_x0000_s1026" style="position:absolute;left:0;text-align:left;margin-left:31.2pt;margin-top:15.85pt;width:340.8pt;height:29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" strokecolor="#156082 [3204]" strokeweight="1.5pt">
                <v:fill r:id="rId10" o:title="" recolor="t" rotate="t" type="frame"/>
                <w10:wrap anchorx="margin"/>
              </v:rect>
            </w:pict>
          </mc:Fallback>
        </mc:AlternateContent>
      </w:r>
    </w:p>
    <w:p w14:paraId="04E5ED39" w14:textId="7DCC7EF9" w:rsidR="006B7D83" w:rsidRPr="006B7D83" w:rsidRDefault="006B7D83" w:rsidP="006B7D83">
      <w:pPr>
        <w:tabs>
          <w:tab w:val="left" w:pos="2246"/>
        </w:tabs>
        <w:spacing w:before="240" w:line="240" w:lineRule="auto"/>
        <w:ind w:firstLine="545"/>
        <w:jc w:val="center"/>
        <w:rPr>
          <w:rFonts w:ascii="Simplified Arabic" w:hAnsi="Simplified Arabic" w:cs="Simplified Arabic"/>
          <w:b/>
          <w:bCs/>
          <w:color w:val="156082" w:themeColor="accent1"/>
          <w:sz w:val="28"/>
          <w:szCs w:val="28"/>
          <w:rtl/>
        </w:rPr>
      </w:pPr>
      <w:r w:rsidRPr="006B7D83">
        <w:rPr>
          <w:rFonts w:ascii="Simplified Arabic" w:hAnsi="Simplified Arabic" w:cs="Simplified Arabic"/>
          <w:b/>
          <w:bCs/>
          <w:color w:val="156082" w:themeColor="accent1"/>
          <w:sz w:val="28"/>
          <w:szCs w:val="28"/>
          <w:rtl/>
        </w:rPr>
        <w:t xml:space="preserve">        </w:t>
      </w:r>
    </w:p>
    <w:p w14:paraId="03CA63B3" w14:textId="526E36FD"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065F8227" w14:textId="7EF47A6A"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1910C785" w14:textId="77777777"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141ED946"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71DC6AC8"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0D7B833F"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3F7DBEEE"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1FF481C9" w14:textId="150BFD5C"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48DB4758" w14:textId="07ACFD9D"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5BEA894E" w14:textId="5D725B33" w:rsidR="00426A19" w:rsidRPr="00426A19" w:rsidRDefault="00426A19" w:rsidP="00426A19">
      <w:pPr>
        <w:spacing w:before="240" w:line="240" w:lineRule="auto"/>
        <w:ind w:firstLine="545"/>
        <w:jc w:val="lowKashida"/>
        <w:rPr>
          <w:rFonts w:ascii="Simplified Arabic" w:hAnsi="Simplified Arabic" w:cs="Simplified Arabic"/>
          <w:color w:val="000000" w:themeColor="text1"/>
          <w:sz w:val="28"/>
          <w:szCs w:val="28"/>
          <w:rtl/>
        </w:rPr>
      </w:pPr>
      <w:r w:rsidRPr="00426A19">
        <w:rPr>
          <w:rFonts w:ascii="Simplified Arabic" w:hAnsi="Simplified Arabic" w:cs="Simplified Arabic" w:hint="cs"/>
          <w:color w:val="000000" w:themeColor="text1"/>
          <w:sz w:val="28"/>
          <w:szCs w:val="28"/>
          <w:rtl/>
        </w:rPr>
        <w:lastRenderedPageBreak/>
        <w:t>تُجسّد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الأكواد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البرمجية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المرفقة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المنهجيةَ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الإجرائية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المتبعة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تمثيل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العقد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الدلالية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والروابط</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المفهومية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الناظمة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لبنية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الحقل؛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حيث</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تخصيص</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مُعرّف</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color w:val="000000" w:themeColor="text1"/>
          <w:sz w:val="28"/>
          <w:szCs w:val="28"/>
        </w:rPr>
        <w:t>Identifier</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مستقلّ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لكل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لفظٍ</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ألفاظ</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العينة،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أُلحقت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العلاقة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المفهومية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المقابلة</w:t>
      </w:r>
      <w:r w:rsidRPr="00426A19">
        <w:rPr>
          <w:rFonts w:ascii="Simplified Arabic" w:hAnsi="Simplified Arabic" w:cs="Simplified Arabic" w:hint="eastAsia"/>
          <w:color w:val="000000" w:themeColor="text1"/>
          <w:sz w:val="28"/>
          <w:szCs w:val="28"/>
          <w:rtl/>
        </w:rPr>
        <w:t>—</w:t>
      </w:r>
      <w:r w:rsidRPr="00426A19">
        <w:rPr>
          <w:rFonts w:ascii="Simplified Arabic" w:hAnsi="Simplified Arabic" w:cs="Simplified Arabic" w:hint="cs"/>
          <w:color w:val="000000" w:themeColor="text1"/>
          <w:sz w:val="28"/>
          <w:szCs w:val="28"/>
          <w:rtl/>
        </w:rPr>
        <w:t>سواء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أكانت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علاقة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عموم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وخصوص،</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أو</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تدرجٍ</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دلالي،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أو</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تباينٍ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سياقي</w:t>
      </w:r>
      <w:r w:rsidRPr="00426A19">
        <w:rPr>
          <w:rFonts w:ascii="Simplified Arabic" w:hAnsi="Simplified Arabic" w:cs="Simplified Arabic" w:hint="eastAsia"/>
          <w:color w:val="000000" w:themeColor="text1"/>
          <w:sz w:val="28"/>
          <w:szCs w:val="28"/>
          <w:rtl/>
        </w:rPr>
        <w:t>—</w:t>
      </w:r>
      <w:r w:rsidRPr="00426A19">
        <w:rPr>
          <w:rFonts w:ascii="Simplified Arabic" w:hAnsi="Simplified Arabic" w:cs="Simplified Arabic" w:hint="cs"/>
          <w:color w:val="000000" w:themeColor="text1"/>
          <w:sz w:val="28"/>
          <w:szCs w:val="28"/>
          <w:rtl/>
        </w:rPr>
        <w:t>مما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أتاح</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إرساء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روابط</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دقيقة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هذه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العناصر</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والمركز</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الد</w:t>
      </w:r>
      <w:r>
        <w:rPr>
          <w:rFonts w:ascii="Simplified Arabic" w:hAnsi="Simplified Arabic" w:cs="Simplified Arabic" w:hint="cs"/>
          <w:color w:val="000000" w:themeColor="text1"/>
          <w:sz w:val="28"/>
          <w:szCs w:val="28"/>
          <w:rtl/>
        </w:rPr>
        <w:t>ّ</w:t>
      </w:r>
      <w:r w:rsidRPr="00426A19">
        <w:rPr>
          <w:rFonts w:ascii="Simplified Arabic" w:hAnsi="Simplified Arabic" w:cs="Simplified Arabic" w:hint="cs"/>
          <w:color w:val="000000" w:themeColor="text1"/>
          <w:sz w:val="28"/>
          <w:szCs w:val="28"/>
          <w:rtl/>
        </w:rPr>
        <w:t>لالي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لفظ</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العلم</w:t>
      </w:r>
      <w:r w:rsidRPr="00426A19">
        <w:rPr>
          <w:rFonts w:ascii="Simplified Arabic" w:hAnsi="Simplified Arabic" w:cs="Simplified Arabic" w:hint="eastAsia"/>
          <w:color w:val="000000" w:themeColor="text1"/>
          <w:sz w:val="28"/>
          <w:szCs w:val="28"/>
          <w:rtl/>
        </w:rPr>
        <w:t>»</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داخل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النسق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426A19">
        <w:rPr>
          <w:rFonts w:ascii="Simplified Arabic" w:hAnsi="Simplified Arabic" w:cs="Simplified Arabic" w:hint="cs"/>
          <w:color w:val="000000" w:themeColor="text1"/>
          <w:sz w:val="28"/>
          <w:szCs w:val="28"/>
          <w:rtl/>
        </w:rPr>
        <w:t>مذجي</w:t>
      </w:r>
      <w:r w:rsidRPr="00426A19">
        <w:rPr>
          <w:rFonts w:ascii="Simplified Arabic" w:hAnsi="Simplified Arabic" w:cs="Simplified Arabic"/>
          <w:color w:val="000000" w:themeColor="text1"/>
          <w:sz w:val="28"/>
          <w:szCs w:val="28"/>
          <w:rtl/>
        </w:rPr>
        <w:t>.</w:t>
      </w:r>
    </w:p>
    <w:p w14:paraId="63CEA0E0" w14:textId="1BCD253D" w:rsidR="00426A19" w:rsidRDefault="00426A19" w:rsidP="00426A19">
      <w:pPr>
        <w:spacing w:before="240" w:line="240" w:lineRule="auto"/>
        <w:ind w:firstLine="545"/>
        <w:jc w:val="lowKashida"/>
        <w:rPr>
          <w:rFonts w:ascii="Simplified Arabic" w:hAnsi="Simplified Arabic" w:cs="Simplified Arabic"/>
          <w:color w:val="000000" w:themeColor="text1"/>
          <w:sz w:val="28"/>
          <w:szCs w:val="28"/>
          <w:rtl/>
        </w:rPr>
      </w:pPr>
      <w:r w:rsidRPr="00426A19">
        <w:rPr>
          <w:rFonts w:ascii="Simplified Arabic" w:hAnsi="Simplified Arabic" w:cs="Simplified Arabic" w:hint="cs"/>
          <w:color w:val="000000" w:themeColor="text1"/>
          <w:sz w:val="28"/>
          <w:szCs w:val="28"/>
          <w:rtl/>
        </w:rPr>
        <w:t>وبناءً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على</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معالجة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هذه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البيانات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البرمجية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وهيكلة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علاقاتها،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أُنتجت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الخريطة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الد</w:t>
      </w:r>
      <w:r>
        <w:rPr>
          <w:rFonts w:ascii="Simplified Arabic" w:hAnsi="Simplified Arabic" w:cs="Simplified Arabic" w:hint="cs"/>
          <w:color w:val="000000" w:themeColor="text1"/>
          <w:sz w:val="28"/>
          <w:szCs w:val="28"/>
          <w:rtl/>
        </w:rPr>
        <w:t>ّ</w:t>
      </w:r>
      <w:r w:rsidRPr="00426A19">
        <w:rPr>
          <w:rFonts w:ascii="Simplified Arabic" w:hAnsi="Simplified Arabic" w:cs="Simplified Arabic" w:hint="cs"/>
          <w:color w:val="000000" w:themeColor="text1"/>
          <w:sz w:val="28"/>
          <w:szCs w:val="28"/>
          <w:rtl/>
        </w:rPr>
        <w:t>لالية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426A19">
        <w:rPr>
          <w:rFonts w:ascii="Simplified Arabic" w:hAnsi="Simplified Arabic" w:cs="Simplified Arabic" w:hint="cs"/>
          <w:color w:val="000000" w:themeColor="text1"/>
          <w:sz w:val="28"/>
          <w:szCs w:val="28"/>
          <w:rtl/>
        </w:rPr>
        <w:t>هائية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صاغت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التفاعلات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ألفاظ</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الحقل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قالبٍ</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بصريٍ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شبكي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color w:val="000000" w:themeColor="text1"/>
          <w:sz w:val="28"/>
          <w:szCs w:val="28"/>
        </w:rPr>
        <w:t>Network Graph</w:t>
      </w:r>
      <w:r w:rsidRPr="00426A19">
        <w:rPr>
          <w:rFonts w:ascii="Simplified Arabic" w:hAnsi="Simplified Arabic" w:cs="Simplified Arabic"/>
          <w:color w:val="000000" w:themeColor="text1"/>
          <w:sz w:val="28"/>
          <w:szCs w:val="28"/>
          <w:rtl/>
        </w:rPr>
        <w:t>)</w:t>
      </w:r>
      <w:r w:rsidRPr="00426A19">
        <w:rPr>
          <w:rFonts w:ascii="Simplified Arabic" w:hAnsi="Simplified Arabic" w:cs="Simplified Arabic" w:hint="cs"/>
          <w:color w:val="000000" w:themeColor="text1"/>
          <w:sz w:val="28"/>
          <w:szCs w:val="28"/>
          <w:rtl/>
        </w:rPr>
        <w:t>،</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يُتيح</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استجلاء</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طوبوغرافية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العلاقات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حيث</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القرب</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والبعد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الدلالي،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فضلاً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عن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كشف</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مستويات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التوافق</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الإبستمولوجية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والتباين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التحليلي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المنهج</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التراثي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لأبي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هلال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العسكري،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والتمثيل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المفاهيمي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لنموذج</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color w:val="000000" w:themeColor="text1"/>
          <w:sz w:val="28"/>
          <w:szCs w:val="28"/>
        </w:rPr>
        <w:t>ChatGPT</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وتُعدُّ</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هذه</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الخريطة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في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جوهرها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مختبراً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بصرياً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لا</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يكتفي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بعرض</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البيانات،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بل</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يبرز</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المسافات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المعنوية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والتقاطعات</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الوظيفية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بين</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المنظور</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اللغوي</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القديم</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والمعالجة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الحاسوبية</w:t>
      </w:r>
      <w:r w:rsidRPr="00426A19">
        <w:rPr>
          <w:rFonts w:ascii="Simplified Arabic" w:hAnsi="Simplified Arabic" w:cs="Simplified Arabic"/>
          <w:color w:val="000000" w:themeColor="text1"/>
          <w:sz w:val="28"/>
          <w:szCs w:val="28"/>
          <w:rtl/>
        </w:rPr>
        <w:t xml:space="preserve"> </w:t>
      </w:r>
      <w:r w:rsidRPr="00426A19">
        <w:rPr>
          <w:rFonts w:ascii="Simplified Arabic" w:hAnsi="Simplified Arabic" w:cs="Simplified Arabic" w:hint="cs"/>
          <w:color w:val="000000" w:themeColor="text1"/>
          <w:sz w:val="28"/>
          <w:szCs w:val="28"/>
          <w:rtl/>
        </w:rPr>
        <w:t>الحديثة</w:t>
      </w:r>
      <w:r w:rsidRPr="00426A19">
        <w:rPr>
          <w:rFonts w:ascii="Simplified Arabic" w:hAnsi="Simplified Arabic" w:cs="Simplified Arabic"/>
          <w:color w:val="000000" w:themeColor="text1"/>
          <w:sz w:val="28"/>
          <w:szCs w:val="28"/>
          <w:rtl/>
        </w:rPr>
        <w:t>.</w:t>
      </w:r>
    </w:p>
    <w:p w14:paraId="7B6015A0" w14:textId="24B9A117" w:rsidR="006B7D83" w:rsidRPr="006B7D83" w:rsidRDefault="007C4DC2" w:rsidP="006B7D83">
      <w:pPr>
        <w:spacing w:before="240" w:line="240" w:lineRule="auto"/>
        <w:ind w:firstLine="545"/>
        <w:jc w:val="center"/>
        <w:rPr>
          <w:rFonts w:ascii="Simplified Arabic" w:hAnsi="Simplified Arabic" w:cs="Simplified Arabic"/>
          <w:b/>
          <w:bCs/>
          <w:color w:val="156082" w:themeColor="accent1"/>
          <w:sz w:val="28"/>
          <w:szCs w:val="28"/>
          <w:rtl/>
        </w:rPr>
      </w:pPr>
      <w:r w:rsidRPr="006B7D83">
        <w:rPr>
          <w:rFonts w:ascii="Simplified Arabic" w:hAnsi="Simplified Arabic" w:cs="Simplified Arabic"/>
          <w:b/>
          <w:bCs/>
          <w:noProof/>
          <w:color w:val="156082" w:themeColor="accent1"/>
          <w:sz w:val="28"/>
          <w:szCs w:val="28"/>
          <w:rtl/>
          <w:lang w:val="ar-SA"/>
        </w:rPr>
        <mc:AlternateContent>
          <mc:Choice Requires="wps">
            <w:drawing>
              <wp:anchor distT="0" distB="0" distL="114300" distR="114300" simplePos="0" relativeHeight="251660288" behindDoc="0" locked="0" layoutInCell="1" allowOverlap="1" wp14:anchorId="0C140A77" wp14:editId="51FBDCAE">
                <wp:simplePos x="0" y="0"/>
                <wp:positionH relativeFrom="margin">
                  <wp:align>center</wp:align>
                </wp:positionH>
                <wp:positionV relativeFrom="paragraph">
                  <wp:posOffset>81280</wp:posOffset>
                </wp:positionV>
                <wp:extent cx="5486400" cy="3695700"/>
                <wp:effectExtent l="0" t="0" r="19050" b="19050"/>
                <wp:wrapNone/>
                <wp:docPr id="1798814631" name="مستطيل 2"/>
                <wp:cNvGraphicFramePr/>
                <a:graphic xmlns:a="http://schemas.openxmlformats.org/drawingml/2006/main">
                  <a:graphicData uri="http://schemas.microsoft.com/office/word/2010/wordprocessingShape">
                    <wps:wsp>
                      <wps:cNvSpPr/>
                      <wps:spPr>
                        <a:xfrm>
                          <a:off x="0" y="0"/>
                          <a:ext cx="5486400" cy="36957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99326" id="مستطيل 2" o:spid="_x0000_s1026" style="position:absolute;left:0;text-align:left;margin-left:0;margin-top:6.4pt;width:6in;height:29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" strokecolor="#156082 [3204]" strokeweight="1.5pt">
                <v:fill r:id="rId12" o:title="" recolor="t" rotate="t" type="frame"/>
                <w10:wrap anchorx="margin"/>
              </v:rect>
            </w:pict>
          </mc:Fallback>
        </mc:AlternateContent>
      </w:r>
    </w:p>
    <w:p w14:paraId="302AA36C" w14:textId="581701FE"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6ECC294B" w14:textId="77777777"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295911E4" w14:textId="77777777"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5910242E" w14:textId="77777777"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5B48D612" w14:textId="77777777" w:rsidR="006B7D83" w:rsidRPr="006B7D83" w:rsidRDefault="006B7D83" w:rsidP="006B7D83">
      <w:pPr>
        <w:spacing w:before="240" w:line="240" w:lineRule="auto"/>
        <w:ind w:firstLine="545"/>
        <w:jc w:val="center"/>
        <w:rPr>
          <w:rFonts w:ascii="Simplified Arabic" w:hAnsi="Simplified Arabic" w:cs="Simplified Arabic"/>
          <w:b/>
          <w:bCs/>
          <w:color w:val="156082" w:themeColor="accent1"/>
          <w:sz w:val="28"/>
          <w:szCs w:val="28"/>
          <w:rtl/>
        </w:rPr>
      </w:pPr>
    </w:p>
    <w:p w14:paraId="063F725C"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2DE6461A" w14:textId="77777777" w:rsidR="00426A19" w:rsidRDefault="00426A19" w:rsidP="006B7D83">
      <w:pPr>
        <w:spacing w:before="240" w:line="240" w:lineRule="auto"/>
        <w:ind w:firstLine="545"/>
        <w:jc w:val="lowKashida"/>
        <w:rPr>
          <w:rFonts w:ascii="Simplified Arabic" w:hAnsi="Simplified Arabic" w:cs="Simplified Arabic"/>
          <w:color w:val="000000" w:themeColor="text1"/>
          <w:sz w:val="28"/>
          <w:szCs w:val="28"/>
          <w:rtl/>
        </w:rPr>
      </w:pPr>
    </w:p>
    <w:p w14:paraId="2E3966C7" w14:textId="0065C0F5" w:rsidR="00426A19" w:rsidRDefault="005E46BB" w:rsidP="006B7D83">
      <w:pPr>
        <w:spacing w:before="240" w:line="240" w:lineRule="auto"/>
        <w:ind w:firstLine="545"/>
        <w:jc w:val="lowKashida"/>
        <w:rPr>
          <w:rFonts w:ascii="Simplified Arabic" w:hAnsi="Simplified Arabic" w:cs="Simplified Arabic"/>
          <w:color w:val="000000" w:themeColor="text1"/>
          <w:sz w:val="28"/>
          <w:szCs w:val="28"/>
          <w:rtl/>
        </w:rPr>
      </w:pPr>
      <w:r>
        <w:rPr>
          <w:noProof/>
        </w:rPr>
        <mc:AlternateContent>
          <mc:Choice Requires="wps">
            <w:drawing>
              <wp:anchor distT="0" distB="0" distL="114300" distR="114300" simplePos="0" relativeHeight="251672576" behindDoc="0" locked="0" layoutInCell="1" allowOverlap="1" wp14:anchorId="79D1E217" wp14:editId="75466C35">
                <wp:simplePos x="0" y="0"/>
                <wp:positionH relativeFrom="margin">
                  <wp:align>right</wp:align>
                </wp:positionH>
                <wp:positionV relativeFrom="paragraph">
                  <wp:posOffset>381635</wp:posOffset>
                </wp:positionV>
                <wp:extent cx="5486400" cy="635"/>
                <wp:effectExtent l="0" t="0" r="0" b="6985"/>
                <wp:wrapNone/>
                <wp:docPr id="759978907" name="مربع نص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6443FFB" w14:textId="2AD84160" w:rsidR="005E46BB" w:rsidRPr="005E46BB" w:rsidRDefault="005E46BB" w:rsidP="005E46BB">
                            <w:pPr>
                              <w:pStyle w:val="af2"/>
                              <w:jc w:val="center"/>
                              <w:rPr>
                                <w:rFonts w:ascii="Simplified Arabic" w:hAnsi="Simplified Arabic" w:cs="Simplified Arabic"/>
                                <w:b/>
                                <w:bCs/>
                                <w:i w:val="0"/>
                                <w:iCs w:val="0"/>
                                <w:noProof/>
                                <w:color w:val="156082" w:themeColor="accent1"/>
                                <w:sz w:val="28"/>
                                <w:szCs w:val="28"/>
                                <w:lang w:val="ar-SA"/>
                              </w:rPr>
                            </w:pPr>
                            <w:bookmarkStart w:id="15" w:name="_Toc234549264"/>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Pr>
                                <w:rFonts w:ascii="Simplified Arabic" w:hAnsi="Simplified Arabic" w:cs="Simplified Arabic"/>
                                <w:b/>
                                <w:bCs/>
                                <w:i w:val="0"/>
                                <w:iCs w:val="0"/>
                                <w:noProof/>
                                <w:rtl/>
                              </w:rPr>
                              <w:t>3</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noProof/>
                                <w:rtl/>
                              </w:rPr>
                              <w:t xml:space="preserve">: الخريطة الدلالية المقارنة للعلاقات بين ألفاظ حقل العلم والإدراك عند أبي هلال العسكري و </w:t>
                            </w:r>
                            <w:r w:rsidRPr="005E46BB">
                              <w:rPr>
                                <w:rFonts w:ascii="Simplified Arabic" w:hAnsi="Simplified Arabic" w:cs="Simplified Arabic"/>
                                <w:b/>
                                <w:bCs/>
                                <w:i w:val="0"/>
                                <w:iCs w:val="0"/>
                                <w:noProof/>
                              </w:rPr>
                              <w:t>ChatGPT</w:t>
                            </w:r>
                            <w:bookmarkEnd w:id="15"/>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79D1E217" id="_x0000_s1027" type="#_x0000_t202" style="position:absolute;left:0;text-align:left;margin-left:380.8pt;margin-top:30.05pt;width:6in;height:.05pt;z-index:2516725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" stroked="f">
                <v:textbox style="mso-fit-shape-to-text:t" inset="0,0,0,0">
                  <w:txbxContent>
                    <w:p w14:paraId="36443FFB" w14:textId="2AD84160" w:rsidR="005E46BB" w:rsidRPr="005E46BB" w:rsidRDefault="005E46BB" w:rsidP="005E46BB">
                      <w:pPr>
                        <w:pStyle w:val="af2"/>
                        <w:jc w:val="center"/>
                        <w:rPr>
                          <w:rFonts w:ascii="Simplified Arabic" w:hAnsi="Simplified Arabic" w:cs="Simplified Arabic"/>
                          <w:b/>
                          <w:bCs/>
                          <w:i w:val="0"/>
                          <w:iCs w:val="0"/>
                          <w:noProof/>
                          <w:color w:val="156082" w:themeColor="accent1"/>
                          <w:sz w:val="28"/>
                          <w:szCs w:val="28"/>
                          <w:lang w:val="ar-SA"/>
                        </w:rPr>
                      </w:pPr>
                      <w:bookmarkStart w:id="16" w:name="_Toc234549264"/>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Pr>
                          <w:rFonts w:ascii="Simplified Arabic" w:hAnsi="Simplified Arabic" w:cs="Simplified Arabic"/>
                          <w:b/>
                          <w:bCs/>
                          <w:i w:val="0"/>
                          <w:iCs w:val="0"/>
                          <w:noProof/>
                          <w:rtl/>
                        </w:rPr>
                        <w:t>3</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noProof/>
                          <w:rtl/>
                        </w:rPr>
                        <w:t xml:space="preserve">: الخريطة الدلالية المقارنة للعلاقات بين ألفاظ حقل العلم والإدراك عند أبي هلال العسكري و </w:t>
                      </w:r>
                      <w:r w:rsidRPr="005E46BB">
                        <w:rPr>
                          <w:rFonts w:ascii="Simplified Arabic" w:hAnsi="Simplified Arabic" w:cs="Simplified Arabic"/>
                          <w:b/>
                          <w:bCs/>
                          <w:i w:val="0"/>
                          <w:iCs w:val="0"/>
                          <w:noProof/>
                        </w:rPr>
                        <w:t>ChatGPT</w:t>
                      </w:r>
                      <w:bookmarkEnd w:id="16"/>
                    </w:p>
                  </w:txbxContent>
                </v:textbox>
                <w10:wrap anchorx="margin"/>
              </v:shape>
            </w:pict>
          </mc:Fallback>
        </mc:AlternateContent>
      </w:r>
    </w:p>
    <w:p w14:paraId="7C825A1E" w14:textId="3C7A2C1F" w:rsidR="000E5188" w:rsidRDefault="000E5188" w:rsidP="00295699">
      <w:pPr>
        <w:spacing w:before="240" w:line="240" w:lineRule="auto"/>
        <w:ind w:firstLine="545"/>
        <w:jc w:val="lowKashida"/>
        <w:rPr>
          <w:rFonts w:ascii="Simplified Arabic" w:hAnsi="Simplified Arabic" w:cs="Simplified Arabic"/>
          <w:b/>
          <w:bCs/>
          <w:color w:val="156082" w:themeColor="accent1"/>
          <w:sz w:val="22"/>
          <w:szCs w:val="22"/>
          <w:rtl/>
        </w:rPr>
      </w:pPr>
    </w:p>
    <w:p w14:paraId="2E63E05E" w14:textId="77777777" w:rsidR="000E5188" w:rsidRDefault="000E5188" w:rsidP="00295699">
      <w:pPr>
        <w:spacing w:before="240" w:line="240" w:lineRule="auto"/>
        <w:ind w:firstLine="545"/>
        <w:jc w:val="lowKashida"/>
        <w:rPr>
          <w:rFonts w:ascii="Simplified Arabic" w:hAnsi="Simplified Arabic" w:cs="Simplified Arabic"/>
          <w:b/>
          <w:bCs/>
          <w:color w:val="156082" w:themeColor="accent1"/>
          <w:sz w:val="22"/>
          <w:szCs w:val="22"/>
          <w:rtl/>
        </w:rPr>
      </w:pPr>
    </w:p>
    <w:p w14:paraId="7080D3F6" w14:textId="2FC83346" w:rsidR="00295699" w:rsidRDefault="00295699" w:rsidP="00295699">
      <w:pPr>
        <w:spacing w:before="240" w:line="240" w:lineRule="auto"/>
        <w:ind w:firstLine="545"/>
        <w:jc w:val="lowKashida"/>
        <w:rPr>
          <w:rFonts w:ascii="Simplified Arabic" w:hAnsi="Simplified Arabic" w:cs="Simplified Arabic"/>
          <w:color w:val="000000" w:themeColor="text1"/>
          <w:sz w:val="28"/>
          <w:szCs w:val="28"/>
          <w:rtl/>
        </w:rPr>
      </w:pPr>
      <w:r w:rsidRPr="00295699">
        <w:rPr>
          <w:rFonts w:ascii="Simplified Arabic" w:hAnsi="Simplified Arabic" w:cs="Simplified Arabic" w:hint="cs"/>
          <w:color w:val="000000" w:themeColor="text1"/>
          <w:sz w:val="28"/>
          <w:szCs w:val="28"/>
          <w:rtl/>
        </w:rPr>
        <w:lastRenderedPageBreak/>
        <w:t>تُبيّن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الخريطة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الدلالية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انظر</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w:t>
      </w:r>
      <w:r>
        <w:rPr>
          <w:rFonts w:ascii="Simplified Arabic" w:hAnsi="Simplified Arabic" w:cs="Simplified Arabic" w:hint="cs"/>
          <w:color w:val="000000" w:themeColor="text1"/>
          <w:sz w:val="28"/>
          <w:szCs w:val="28"/>
          <w:rtl/>
        </w:rPr>
        <w:t>شكل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رقم</w:t>
      </w:r>
      <w:r w:rsidRPr="00295699">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2</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العلاقات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w:t>
      </w:r>
      <w:r>
        <w:rPr>
          <w:rFonts w:ascii="Simplified Arabic" w:hAnsi="Simplified Arabic" w:cs="Simplified Arabic" w:hint="cs"/>
          <w:color w:val="000000" w:themeColor="text1"/>
          <w:sz w:val="28"/>
          <w:szCs w:val="28"/>
          <w:rtl/>
        </w:rPr>
        <w:t>ّ</w:t>
      </w:r>
      <w:r w:rsidRPr="00295699">
        <w:rPr>
          <w:rFonts w:ascii="Simplified Arabic" w:hAnsi="Simplified Arabic" w:cs="Simplified Arabic" w:hint="cs"/>
          <w:color w:val="000000" w:themeColor="text1"/>
          <w:sz w:val="28"/>
          <w:szCs w:val="28"/>
          <w:rtl/>
        </w:rPr>
        <w:t>لالية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لا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تتحرك</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مستوى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نسقي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واحد،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تتفاوت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بنيوياً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تبعاً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لقوة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الاتصال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المفهومي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بالمركز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الدلالي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العلم</w:t>
      </w:r>
      <w:r w:rsidRPr="00295699">
        <w:rPr>
          <w:rFonts w:ascii="Simplified Arabic" w:hAnsi="Simplified Arabic" w:cs="Simplified Arabic" w:hint="eastAsia"/>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ويُبرز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هذا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التمثيل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البصري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بوضوحٍ</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التمايز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زوايا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المعالجة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التّصور</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التّراثي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عند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أبي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هلال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العسكري،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التّصور</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الحاسوبي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الحديث</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لدى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نموذج</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color w:val="000000" w:themeColor="text1"/>
          <w:sz w:val="28"/>
          <w:szCs w:val="28"/>
        </w:rPr>
        <w:t>ChatGPT</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إذ</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تعكس</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الخريطة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تباين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المسافات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الدلالية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العقد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المفهومية،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وهو</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يُعد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مؤشراً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حيوياً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على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اختلاف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المرجعية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الإبستمولوجية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المنهجين</w:t>
      </w:r>
      <w:r w:rsidRPr="00295699">
        <w:rPr>
          <w:rFonts w:ascii="Simplified Arabic" w:hAnsi="Simplified Arabic" w:cs="Simplified Arabic"/>
          <w:color w:val="000000" w:themeColor="text1"/>
          <w:sz w:val="28"/>
          <w:szCs w:val="28"/>
          <w:rtl/>
        </w:rPr>
        <w:t>.</w:t>
      </w:r>
    </w:p>
    <w:p w14:paraId="795DA89D" w14:textId="77777777" w:rsidR="00295699" w:rsidRDefault="00295699" w:rsidP="00295699">
      <w:pPr>
        <w:spacing w:before="240" w:line="240" w:lineRule="auto"/>
        <w:ind w:firstLine="545"/>
        <w:jc w:val="lowKashida"/>
        <w:rPr>
          <w:rFonts w:ascii="Simplified Arabic" w:hAnsi="Simplified Arabic" w:cs="Simplified Arabic"/>
          <w:color w:val="000000" w:themeColor="text1"/>
          <w:sz w:val="28"/>
          <w:szCs w:val="28"/>
          <w:rtl/>
        </w:rPr>
      </w:pPr>
      <w:r w:rsidRPr="00295699">
        <w:rPr>
          <w:rFonts w:ascii="Simplified Arabic" w:hAnsi="Simplified Arabic" w:cs="Simplified Arabic" w:hint="cs"/>
          <w:color w:val="000000" w:themeColor="text1"/>
          <w:sz w:val="28"/>
          <w:szCs w:val="28"/>
          <w:rtl/>
        </w:rPr>
        <w:t>فعلى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مستوى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البنية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الإجرائية</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توضح</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الخريطة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كيف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استوعبت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المنظومة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التراثية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العسكرية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الألفاظَ</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ضمن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شبكة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هرمية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صارمة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تربط</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الألفاظ</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بالمركز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عبر</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علاقاتٍ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منطقيةٍ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محددة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كالعموم</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والخصوص،</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والتدرج</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حين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أظهرت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المعالجة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الحاسوبية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color w:val="000000" w:themeColor="text1"/>
          <w:sz w:val="28"/>
          <w:szCs w:val="28"/>
        </w:rPr>
        <w:t>ChatGPT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نزوعاً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نحو</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التعددية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الوظيفية</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حيث</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أعادت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ترتيب</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العقد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المفهومية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وفق</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رؤيةٍ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إحصائيةٍ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وتداوليةٍ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أوسع،</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مما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أدى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إلى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بروز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نقاط</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تقاطعٍ</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تجسدها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مؤشرات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التوافق</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التام</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ونقاط</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افتراق</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تجسدها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مؤشرات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الاختلاف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تعكس</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مرونة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التوظيف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اللغوي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الن</w:t>
      </w:r>
      <w:r>
        <w:rPr>
          <w:rFonts w:ascii="Simplified Arabic" w:hAnsi="Simplified Arabic" w:cs="Simplified Arabic" w:hint="cs"/>
          <w:color w:val="000000" w:themeColor="text1"/>
          <w:sz w:val="28"/>
          <w:szCs w:val="28"/>
          <w:rtl/>
        </w:rPr>
        <w:t>ّ</w:t>
      </w:r>
      <w:r w:rsidRPr="00295699">
        <w:rPr>
          <w:rFonts w:ascii="Simplified Arabic" w:hAnsi="Simplified Arabic" w:cs="Simplified Arabic" w:hint="cs"/>
          <w:color w:val="000000" w:themeColor="text1"/>
          <w:sz w:val="28"/>
          <w:szCs w:val="28"/>
          <w:rtl/>
        </w:rPr>
        <w:t>ماذج</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الآلية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مقارنةً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بالثبات</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الاشتقاقي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التحليل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التراثي</w:t>
      </w:r>
      <w:r w:rsidRPr="00295699">
        <w:rPr>
          <w:rFonts w:ascii="Simplified Arabic" w:hAnsi="Simplified Arabic" w:cs="Simplified Arabic"/>
          <w:color w:val="000000" w:themeColor="text1"/>
          <w:sz w:val="28"/>
          <w:szCs w:val="28"/>
          <w:rtl/>
        </w:rPr>
        <w:t>.</w:t>
      </w:r>
    </w:p>
    <w:p w14:paraId="445139E2" w14:textId="1B869718" w:rsidR="006B7D83" w:rsidRDefault="00295699" w:rsidP="00295699">
      <w:pPr>
        <w:spacing w:before="240" w:line="240" w:lineRule="auto"/>
        <w:ind w:firstLine="545"/>
        <w:jc w:val="lowKashida"/>
        <w:rPr>
          <w:rFonts w:ascii="Simplified Arabic" w:hAnsi="Simplified Arabic" w:cs="Simplified Arabic"/>
          <w:color w:val="F1A983" w:themeColor="accent2" w:themeTint="99"/>
          <w:sz w:val="28"/>
          <w:szCs w:val="28"/>
          <w:rtl/>
        </w:rPr>
      </w:pPr>
      <w:r w:rsidRPr="00295699">
        <w:rPr>
          <w:rFonts w:ascii="Simplified Arabic" w:hAnsi="Simplified Arabic" w:cs="Simplified Arabic" w:hint="cs"/>
          <w:color w:val="000000" w:themeColor="text1"/>
          <w:sz w:val="28"/>
          <w:szCs w:val="28"/>
          <w:rtl/>
        </w:rPr>
        <w:t>إنَّ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هذا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التمثيل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البصري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لا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يكتفي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بعرضِ</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النتائج،</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يُعدُّ</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أداةً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تحليليةً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كاشفةً؛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إذ</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يُفسر</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بوضوحٍ</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كيف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أدى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اختلاف</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الرؤية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المنهجية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إلى</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إعادة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رسم</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خارطة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الحقل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الدلالي</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حيث</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نلحظ</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إزاحةً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مواضع</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بعض</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الألفاظ،</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وتغييراً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في</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طبيعة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الروابط</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الرابطة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بينها</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المركز</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وبذلك،</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تُقدم</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الخريطة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الدلالية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للقارئ</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والباحث</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رؤيةً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تركيبيةً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تجمع</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بين</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دقة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التحليل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النصي</w:t>
      </w:r>
      <w:r w:rsidRPr="00295699">
        <w:rPr>
          <w:rFonts w:ascii="Simplified Arabic" w:hAnsi="Simplified Arabic" w:cs="Simplified Arabic"/>
          <w:color w:val="000000" w:themeColor="text1"/>
          <w:sz w:val="28"/>
          <w:szCs w:val="28"/>
          <w:rtl/>
        </w:rPr>
        <w:t>" (</w:t>
      </w:r>
      <w:r w:rsidRPr="00295699">
        <w:rPr>
          <w:rFonts w:ascii="Simplified Arabic" w:hAnsi="Simplified Arabic" w:cs="Simplified Arabic"/>
          <w:color w:val="000000" w:themeColor="text1"/>
          <w:sz w:val="28"/>
          <w:szCs w:val="28"/>
        </w:rPr>
        <w:t>Textual Analysis</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و</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سعة</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التمثيل</w:t>
      </w:r>
      <w:r w:rsidRPr="00295699">
        <w:rPr>
          <w:rFonts w:ascii="Simplified Arabic" w:hAnsi="Simplified Arabic" w:cs="Simplified Arabic"/>
          <w:color w:val="000000" w:themeColor="text1"/>
          <w:sz w:val="28"/>
          <w:szCs w:val="28"/>
          <w:rtl/>
        </w:rPr>
        <w:t xml:space="preserve"> </w:t>
      </w:r>
      <w:r w:rsidRPr="00295699">
        <w:rPr>
          <w:rFonts w:ascii="Simplified Arabic" w:hAnsi="Simplified Arabic" w:cs="Simplified Arabic" w:hint="cs"/>
          <w:color w:val="000000" w:themeColor="text1"/>
          <w:sz w:val="28"/>
          <w:szCs w:val="28"/>
          <w:rtl/>
        </w:rPr>
        <w:t>البنيوي</w:t>
      </w:r>
      <w:r w:rsidRPr="00295699">
        <w:rPr>
          <w:rFonts w:ascii="Simplified Arabic" w:hAnsi="Simplified Arabic" w:cs="Simplified Arabic"/>
          <w:color w:val="000000" w:themeColor="text1"/>
          <w:sz w:val="28"/>
          <w:szCs w:val="28"/>
          <w:rtl/>
        </w:rPr>
        <w:t>" (</w:t>
      </w:r>
      <w:r w:rsidRPr="00295699">
        <w:rPr>
          <w:rFonts w:ascii="Simplified Arabic" w:hAnsi="Simplified Arabic" w:cs="Simplified Arabic"/>
          <w:color w:val="000000" w:themeColor="text1"/>
          <w:sz w:val="28"/>
          <w:szCs w:val="28"/>
        </w:rPr>
        <w:t>Structural Mapping</w:t>
      </w:r>
      <w:r w:rsidRPr="00295699">
        <w:rPr>
          <w:rFonts w:ascii="Simplified Arabic" w:hAnsi="Simplified Arabic" w:cs="Simplified Arabic"/>
          <w:color w:val="000000" w:themeColor="text1"/>
          <w:sz w:val="28"/>
          <w:szCs w:val="28"/>
          <w:rtl/>
        </w:rPr>
        <w:t>)</w:t>
      </w:r>
      <w:r w:rsidRPr="00295699">
        <w:rPr>
          <w:rFonts w:ascii="Simplified Arabic" w:hAnsi="Simplified Arabic" w:cs="Simplified Arabic" w:hint="cs"/>
          <w:color w:val="000000" w:themeColor="text1"/>
          <w:sz w:val="28"/>
          <w:szCs w:val="28"/>
          <w:rtl/>
        </w:rPr>
        <w:t>،</w:t>
      </w:r>
      <w:r w:rsidRPr="00295699">
        <w:rPr>
          <w:rFonts w:ascii="Simplified Arabic" w:hAnsi="Simplified Arabic" w:cs="Simplified Arabic"/>
          <w:color w:val="000000" w:themeColor="text1"/>
          <w:sz w:val="28"/>
          <w:szCs w:val="28"/>
          <w:rtl/>
        </w:rPr>
        <w:t xml:space="preserve"> مما يفتح آفاقاً جديدةً لدراسة المعجم العربي في ضوء التقنيات الحديثة، ويؤسس لمقاربةٍ تجمع بين أصالة التراث وحداثة المعالجة الرقمية.</w:t>
      </w:r>
    </w:p>
    <w:p w14:paraId="2CF3B953" w14:textId="07CAE1A9" w:rsidR="008431DF" w:rsidRPr="008431DF" w:rsidRDefault="008431DF" w:rsidP="008431DF">
      <w:pPr>
        <w:pStyle w:val="a6"/>
        <w:numPr>
          <w:ilvl w:val="0"/>
          <w:numId w:val="32"/>
        </w:numPr>
        <w:spacing w:before="240" w:line="240" w:lineRule="auto"/>
        <w:jc w:val="lowKashida"/>
        <w:rPr>
          <w:rFonts w:ascii="Simplified Arabic" w:hAnsi="Simplified Arabic" w:cs="Simplified Arabic"/>
          <w:b/>
          <w:bCs/>
          <w:color w:val="000000" w:themeColor="text1"/>
          <w:sz w:val="28"/>
          <w:szCs w:val="28"/>
          <w:u w:val="single"/>
          <w:rtl/>
        </w:rPr>
      </w:pPr>
      <w:r w:rsidRPr="008431DF">
        <w:rPr>
          <w:rFonts w:ascii="Simplified Arabic" w:hAnsi="Simplified Arabic" w:cs="Simplified Arabic"/>
          <w:b/>
          <w:bCs/>
          <w:color w:val="000000" w:themeColor="text1"/>
          <w:sz w:val="28"/>
          <w:szCs w:val="28"/>
          <w:u w:val="single"/>
          <w:rtl/>
        </w:rPr>
        <w:t>النمذجة التفاعلية: الواجهة الر</w:t>
      </w:r>
      <w:r>
        <w:rPr>
          <w:rFonts w:ascii="Simplified Arabic" w:hAnsi="Simplified Arabic" w:cs="Simplified Arabic" w:hint="cs"/>
          <w:b/>
          <w:bCs/>
          <w:color w:val="000000" w:themeColor="text1"/>
          <w:sz w:val="28"/>
          <w:szCs w:val="28"/>
          <w:u w:val="single"/>
          <w:rtl/>
        </w:rPr>
        <w:t>ّ</w:t>
      </w:r>
      <w:r w:rsidRPr="008431DF">
        <w:rPr>
          <w:rFonts w:ascii="Simplified Arabic" w:hAnsi="Simplified Arabic" w:cs="Simplified Arabic"/>
          <w:b/>
          <w:bCs/>
          <w:color w:val="000000" w:themeColor="text1"/>
          <w:sz w:val="28"/>
          <w:szCs w:val="28"/>
          <w:u w:val="single"/>
          <w:rtl/>
        </w:rPr>
        <w:t>قمية بوصفها مختبراً إبستمولوجياً</w:t>
      </w:r>
    </w:p>
    <w:p w14:paraId="7B267927" w14:textId="0FF1236A" w:rsidR="006B7D83" w:rsidRDefault="007C4DC2" w:rsidP="007C4DC2">
      <w:pPr>
        <w:spacing w:line="240" w:lineRule="auto"/>
        <w:ind w:firstLine="651"/>
        <w:jc w:val="lowKashida"/>
        <w:rPr>
          <w:rFonts w:ascii="Simplified Arabic" w:hAnsi="Simplified Arabic" w:cs="Simplified Arabic"/>
          <w:color w:val="000000" w:themeColor="text1"/>
          <w:sz w:val="28"/>
          <w:szCs w:val="28"/>
          <w:rtl/>
        </w:rPr>
      </w:pPr>
      <w:r w:rsidRPr="007C4DC2">
        <w:rPr>
          <w:rFonts w:ascii="Simplified Arabic" w:hAnsi="Simplified Arabic" w:cs="Simplified Arabic"/>
          <w:color w:val="000000" w:themeColor="text1"/>
          <w:sz w:val="28"/>
          <w:szCs w:val="28"/>
          <w:rtl/>
        </w:rPr>
        <w:t>تأسيساً على النتائج التجريدية التي تمخض</w:t>
      </w:r>
      <w:r>
        <w:rPr>
          <w:rFonts w:ascii="Simplified Arabic" w:hAnsi="Simplified Arabic" w:cs="Simplified Arabic" w:hint="cs"/>
          <w:color w:val="000000" w:themeColor="text1"/>
          <w:sz w:val="28"/>
          <w:szCs w:val="28"/>
          <w:rtl/>
        </w:rPr>
        <w:t xml:space="preserve"> عنها البحث</w:t>
      </w:r>
      <w:r w:rsidRPr="007C4DC2">
        <w:rPr>
          <w:rFonts w:ascii="Simplified Arabic" w:hAnsi="Simplified Arabic" w:cs="Simplified Arabic"/>
          <w:color w:val="000000" w:themeColor="text1"/>
          <w:sz w:val="28"/>
          <w:szCs w:val="28"/>
          <w:rtl/>
        </w:rPr>
        <w:t>، وفي إطار السعي نحو الإفادة التطبيقية من نتائج الن</w:t>
      </w:r>
      <w:r>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مذجة الدلالية؛ جرى تصميم "واجهةٍ رقميةٍ تفاعلية" (</w:t>
      </w:r>
      <w:r w:rsidRPr="007C4DC2">
        <w:rPr>
          <w:rFonts w:ascii="Simplified Arabic" w:hAnsi="Simplified Arabic" w:cs="Simplified Arabic"/>
          <w:color w:val="000000" w:themeColor="text1"/>
          <w:sz w:val="28"/>
          <w:szCs w:val="28"/>
        </w:rPr>
        <w:t>Interactive Digital Interface</w:t>
      </w:r>
      <w:r w:rsidRPr="007C4DC2">
        <w:rPr>
          <w:rFonts w:ascii="Simplified Arabic" w:hAnsi="Simplified Arabic" w:cs="Simplified Arabic"/>
          <w:color w:val="000000" w:themeColor="text1"/>
          <w:sz w:val="28"/>
          <w:szCs w:val="28"/>
          <w:rtl/>
        </w:rPr>
        <w:t>) بالاستعانة بتقنيات (</w:t>
      </w:r>
      <w:r w:rsidRPr="007C4DC2">
        <w:rPr>
          <w:rFonts w:ascii="Simplified Arabic" w:hAnsi="Simplified Arabic" w:cs="Simplified Arabic"/>
          <w:color w:val="000000" w:themeColor="text1"/>
          <w:sz w:val="28"/>
          <w:szCs w:val="28"/>
        </w:rPr>
        <w:t>ChatGPT</w:t>
      </w:r>
      <w:r w:rsidRPr="007C4DC2">
        <w:rPr>
          <w:rFonts w:ascii="Simplified Arabic" w:hAnsi="Simplified Arabic" w:cs="Simplified Arabic"/>
          <w:color w:val="000000" w:themeColor="text1"/>
          <w:sz w:val="28"/>
          <w:szCs w:val="28"/>
          <w:rtl/>
        </w:rPr>
        <w:t>)؛ بهدف نقل العلاقات الد</w:t>
      </w:r>
      <w:r>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لالية من حيز الوصف الن</w:t>
      </w:r>
      <w:r>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ظري الساكن إلى حيّز التمثيل الرقمي التفاعلي. لم تكن هذه الواجهة مجرد أداةٍ للعرض، بل أُسست بوصفها "مختبراً إبستمولوجياً" يتيح للباحث إمكانية استنطاق المادة اللغوية وإعادة هيكلتها وفق متغيراتٍ بحثيةٍ متعدّدة.</w:t>
      </w:r>
    </w:p>
    <w:p w14:paraId="5C28C258" w14:textId="77777777" w:rsidR="007C4DC2" w:rsidRDefault="007C4DC2" w:rsidP="007C4DC2">
      <w:pPr>
        <w:spacing w:line="240" w:lineRule="auto"/>
        <w:ind w:firstLine="651"/>
        <w:jc w:val="lowKashida"/>
        <w:rPr>
          <w:rFonts w:ascii="Simplified Arabic" w:hAnsi="Simplified Arabic" w:cs="Simplified Arabic"/>
          <w:color w:val="000000" w:themeColor="text1"/>
          <w:sz w:val="28"/>
          <w:szCs w:val="28"/>
          <w:rtl/>
        </w:rPr>
      </w:pPr>
    </w:p>
    <w:p w14:paraId="581F2082" w14:textId="5E968FF3" w:rsidR="007C4DC2" w:rsidRPr="007C4DC2" w:rsidRDefault="007C4DC2" w:rsidP="007C4DC2">
      <w:pPr>
        <w:pStyle w:val="a6"/>
        <w:numPr>
          <w:ilvl w:val="0"/>
          <w:numId w:val="33"/>
        </w:numPr>
        <w:spacing w:line="240" w:lineRule="auto"/>
        <w:rPr>
          <w:rFonts w:ascii="Simplified Arabic" w:hAnsi="Simplified Arabic" w:cs="Simplified Arabic"/>
          <w:b/>
          <w:bCs/>
          <w:color w:val="000000" w:themeColor="text1"/>
          <w:sz w:val="28"/>
          <w:szCs w:val="28"/>
          <w:rtl/>
        </w:rPr>
      </w:pPr>
      <w:r w:rsidRPr="007C4DC2">
        <w:rPr>
          <w:rFonts w:ascii="Simplified Arabic" w:hAnsi="Simplified Arabic" w:cs="Simplified Arabic"/>
          <w:b/>
          <w:bCs/>
          <w:color w:val="000000" w:themeColor="text1"/>
          <w:sz w:val="28"/>
          <w:szCs w:val="28"/>
          <w:rtl/>
        </w:rPr>
        <w:lastRenderedPageBreak/>
        <w:t xml:space="preserve"> </w:t>
      </w:r>
      <w:r w:rsidRPr="007C4DC2">
        <w:rPr>
          <w:rFonts w:ascii="Simplified Arabic" w:hAnsi="Simplified Arabic" w:cs="Simplified Arabic" w:hint="cs"/>
          <w:b/>
          <w:bCs/>
          <w:color w:val="000000" w:themeColor="text1"/>
          <w:sz w:val="28"/>
          <w:szCs w:val="28"/>
          <w:rtl/>
        </w:rPr>
        <w:t>فلسفة</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التصميم</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والأبعاد</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الإجرائية</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للواجهة</w:t>
      </w:r>
    </w:p>
    <w:p w14:paraId="4C8AE9B6" w14:textId="3B3CABFD" w:rsidR="007C4DC2" w:rsidRPr="007C4DC2" w:rsidRDefault="007C4DC2" w:rsidP="007C4DC2">
      <w:pPr>
        <w:spacing w:line="240" w:lineRule="auto"/>
        <w:ind w:firstLine="651"/>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color w:val="000000" w:themeColor="text1"/>
          <w:sz w:val="28"/>
          <w:szCs w:val="28"/>
          <w:rtl/>
        </w:rPr>
        <w:t>قامت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فلسفة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تصميم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مبدأ</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الشفافية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الإجرائية</w:t>
      </w:r>
      <w:r w:rsidRPr="007C4DC2">
        <w:rPr>
          <w:rFonts w:ascii="Simplified Arabic" w:hAnsi="Simplified Arabic" w:cs="Simplified Arabic"/>
          <w:color w:val="000000" w:themeColor="text1"/>
          <w:sz w:val="28"/>
          <w:szCs w:val="28"/>
          <w:rtl/>
        </w:rPr>
        <w:t>"</w:t>
      </w:r>
      <w:r w:rsidRPr="007C4DC2">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إذ</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أتاحت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للمتلقي</w:t>
      </w:r>
      <w:r w:rsidRPr="007C4DC2">
        <w:rPr>
          <w:rFonts w:ascii="Simplified Arabic" w:hAnsi="Simplified Arabic" w:cs="Simplified Arabic" w:hint="eastAsia"/>
          <w:color w:val="000000" w:themeColor="text1"/>
          <w:sz w:val="28"/>
          <w:szCs w:val="28"/>
          <w:rtl/>
        </w:rPr>
        <w:t>—</w:t>
      </w:r>
      <w:r w:rsidRPr="007C4DC2">
        <w:rPr>
          <w:rFonts w:ascii="Simplified Arabic" w:hAnsi="Simplified Arabic" w:cs="Simplified Arabic" w:hint="cs"/>
          <w:color w:val="000000" w:themeColor="text1"/>
          <w:sz w:val="28"/>
          <w:szCs w:val="28"/>
          <w:rtl/>
        </w:rPr>
        <w:t>باحثاً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كان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أو</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قارئاً</w:t>
      </w:r>
      <w:r w:rsidRPr="007C4DC2">
        <w:rPr>
          <w:rFonts w:ascii="Simplified Arabic" w:hAnsi="Simplified Arabic" w:cs="Simplified Arabic" w:hint="eastAsia"/>
          <w:color w:val="000000" w:themeColor="text1"/>
          <w:sz w:val="28"/>
          <w:szCs w:val="28"/>
          <w:rtl/>
        </w:rPr>
        <w:t>—</w:t>
      </w:r>
      <w:r w:rsidRPr="007C4DC2">
        <w:rPr>
          <w:rFonts w:ascii="Simplified Arabic" w:hAnsi="Simplified Arabic" w:cs="Simplified Arabic" w:hint="cs"/>
          <w:color w:val="000000" w:themeColor="text1"/>
          <w:sz w:val="28"/>
          <w:szCs w:val="28"/>
          <w:rtl/>
        </w:rPr>
        <w:t>إمكانية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استعراض</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الأزواج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اللفظية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والعلاقات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الرابطة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بينها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ضمن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مرئيةٍ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ديناميكية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وقد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تجسد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هذا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ثلاثة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أبعاد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تقنية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دقيقة</w:t>
      </w:r>
      <w:r w:rsidRPr="007C4DC2">
        <w:rPr>
          <w:rFonts w:ascii="Simplified Arabic" w:hAnsi="Simplified Arabic" w:cs="Simplified Arabic"/>
          <w:color w:val="000000" w:themeColor="text1"/>
          <w:sz w:val="28"/>
          <w:szCs w:val="28"/>
          <w:rtl/>
        </w:rPr>
        <w:t>:</w:t>
      </w:r>
    </w:p>
    <w:p w14:paraId="6B85FBE6" w14:textId="219EED2B" w:rsidR="007C4DC2" w:rsidRPr="007C4DC2" w:rsidRDefault="007C4DC2" w:rsidP="007C4DC2">
      <w:pPr>
        <w:pStyle w:val="a6"/>
        <w:numPr>
          <w:ilvl w:val="0"/>
          <w:numId w:val="35"/>
        </w:numPr>
        <w:spacing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البُعد</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البصري</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التفاعلي</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حيث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تعمل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تحويل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الروابط</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الدلالية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شبكة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علاقات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تظهر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مواضع</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القرب</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والبعد،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يُخرج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المادة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العلمية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نمطية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العرض</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الخطي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حركية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التحليل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البصري</w:t>
      </w:r>
      <w:r w:rsidRPr="007C4DC2">
        <w:rPr>
          <w:rFonts w:ascii="Simplified Arabic" w:hAnsi="Simplified Arabic" w:cs="Simplified Arabic"/>
          <w:color w:val="000000" w:themeColor="text1"/>
          <w:sz w:val="28"/>
          <w:szCs w:val="28"/>
          <w:rtl/>
        </w:rPr>
        <w:t>.</w:t>
      </w:r>
    </w:p>
    <w:p w14:paraId="1ECD5DAE" w14:textId="4E1D3589" w:rsidR="007C4DC2" w:rsidRPr="007C4DC2" w:rsidRDefault="007C4DC2" w:rsidP="007C4DC2">
      <w:pPr>
        <w:pStyle w:val="a6"/>
        <w:numPr>
          <w:ilvl w:val="0"/>
          <w:numId w:val="35"/>
        </w:numPr>
        <w:spacing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بُعد</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المقارنة</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المنهجية</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أتاحت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تنظيم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البيانات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بحيث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يسهل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تتبع</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مسارات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التقارب</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والاختلاف</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بين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المنظور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التراثي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لأبي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هلال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العسكري،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والمنظور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الحاسوبي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لنموذج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color w:val="000000" w:themeColor="text1"/>
          <w:sz w:val="28"/>
          <w:szCs w:val="28"/>
        </w:rPr>
        <w:t>ChatGPT</w:t>
      </w:r>
      <w:r w:rsidRPr="007C4DC2">
        <w:rPr>
          <w:rFonts w:ascii="Simplified Arabic" w:hAnsi="Simplified Arabic" w:cs="Simplified Arabic"/>
          <w:color w:val="000000" w:themeColor="text1"/>
          <w:sz w:val="28"/>
          <w:szCs w:val="28"/>
          <w:rtl/>
        </w:rPr>
        <w:t>)</w:t>
      </w:r>
      <w:r w:rsidRPr="007C4DC2">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إذ</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تُمكن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الباحث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عزل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المصادر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أو</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دمجها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آنٍ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واحد،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يسهم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الكشف</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الفجوات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والتقاطعات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المعرفية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بدقةٍ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متناهية</w:t>
      </w:r>
      <w:r w:rsidRPr="007C4DC2">
        <w:rPr>
          <w:rFonts w:ascii="Simplified Arabic" w:hAnsi="Simplified Arabic" w:cs="Simplified Arabic"/>
          <w:color w:val="000000" w:themeColor="text1"/>
          <w:sz w:val="28"/>
          <w:szCs w:val="28"/>
          <w:rtl/>
        </w:rPr>
        <w:t>.</w:t>
      </w:r>
    </w:p>
    <w:p w14:paraId="05D7A3D8" w14:textId="1A2914DF" w:rsidR="007C4DC2" w:rsidRPr="007C4DC2" w:rsidRDefault="007C4DC2" w:rsidP="007C4DC2">
      <w:pPr>
        <w:pStyle w:val="a6"/>
        <w:numPr>
          <w:ilvl w:val="0"/>
          <w:numId w:val="35"/>
        </w:numPr>
        <w:spacing w:after="0"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بُعد</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التحليل</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التوليدي</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دُمج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مساعدٌ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لسانيٌ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ذكي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يعمل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كأداةٍ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استقصائية،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يقتصر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دوره</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التخزين،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يمتد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لتحليل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النتائج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وتقديم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إضاءاتٍ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حول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إشكالات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الحقل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المعرفي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مثل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سبب</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انزياح</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لفظ</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العقل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المركز</w:t>
      </w:r>
      <w:r w:rsidRPr="007C4DC2">
        <w:rPr>
          <w:rFonts w:ascii="Simplified Arabic" w:hAnsi="Simplified Arabic" w:cs="Simplified Arabic"/>
          <w:color w:val="000000" w:themeColor="text1"/>
          <w:sz w:val="28"/>
          <w:szCs w:val="28"/>
          <w:rtl/>
        </w:rPr>
        <w:t>)</w:t>
      </w:r>
      <w:r w:rsidRPr="007C4DC2">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يُحول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وسيطٍ</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صامتٍ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شريكٍ</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بحثيٍّ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نشطٍ</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يُسهم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توليد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أفكارٍ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بحثيةٍ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جديدة</w:t>
      </w:r>
      <w:r w:rsidRPr="007C4DC2">
        <w:rPr>
          <w:rFonts w:ascii="Simplified Arabic" w:hAnsi="Simplified Arabic" w:cs="Simplified Arabic"/>
          <w:color w:val="000000" w:themeColor="text1"/>
          <w:sz w:val="28"/>
          <w:szCs w:val="28"/>
          <w:rtl/>
        </w:rPr>
        <w:t>.</w:t>
      </w:r>
    </w:p>
    <w:p w14:paraId="5099F1DD" w14:textId="22195908" w:rsidR="00E41AA4" w:rsidRDefault="007C4DC2" w:rsidP="007C4DC2">
      <w:pPr>
        <w:spacing w:after="0" w:line="240" w:lineRule="auto"/>
        <w:jc w:val="center"/>
        <w:rPr>
          <w:rFonts w:ascii="Simplified Arabic" w:hAnsi="Simplified Arabic" w:cs="Simplified Arabic"/>
          <w:color w:val="F1A983" w:themeColor="accent2" w:themeTint="99"/>
          <w:sz w:val="28"/>
          <w:szCs w:val="28"/>
          <w:rtl/>
        </w:rPr>
      </w:pPr>
      <w:r w:rsidRPr="007C4DC2">
        <w:rPr>
          <w:rFonts w:ascii="Simplified Arabic" w:hAnsi="Simplified Arabic" w:cs="Simplified Arabic"/>
          <w:color w:val="000000" w:themeColor="text1"/>
          <w:sz w:val="28"/>
          <w:szCs w:val="28"/>
          <w:rtl/>
        </w:rPr>
        <w:t>وتتجسد هذه الأبعاد الإجرائية في واجهة النظام الرقمية، كما يوضحه الشكل (</w:t>
      </w:r>
      <w:r w:rsidRPr="007C4DC2">
        <w:rPr>
          <w:rFonts w:ascii="Simplified Arabic" w:hAnsi="Simplified Arabic" w:cs="Simplified Arabic" w:hint="cs"/>
          <w:color w:val="000000" w:themeColor="text1"/>
          <w:sz w:val="28"/>
          <w:szCs w:val="28"/>
          <w:rtl/>
        </w:rPr>
        <w:t>3</w:t>
      </w:r>
      <w:r w:rsidRPr="007C4DC2">
        <w:rPr>
          <w:rFonts w:ascii="Simplified Arabic" w:hAnsi="Simplified Arabic" w:cs="Simplified Arabic"/>
          <w:color w:val="000000" w:themeColor="text1"/>
          <w:sz w:val="28"/>
          <w:szCs w:val="28"/>
          <w:rtl/>
        </w:rPr>
        <w:t>) أدناه:</w:t>
      </w:r>
    </w:p>
    <w:p w14:paraId="1D791350" w14:textId="328CA1F7" w:rsidR="007C4DC2" w:rsidRDefault="007C4DC2" w:rsidP="007C4DC2">
      <w:pPr>
        <w:spacing w:line="240" w:lineRule="auto"/>
        <w:jc w:val="center"/>
        <w:rPr>
          <w:rFonts w:ascii="Simplified Arabic" w:hAnsi="Simplified Arabic" w:cs="Simplified Arabic"/>
          <w:color w:val="F1A983" w:themeColor="accent2" w:themeTint="99"/>
          <w:sz w:val="28"/>
          <w:szCs w:val="28"/>
          <w:rtl/>
        </w:rPr>
      </w:pPr>
      <w:r>
        <w:rPr>
          <w:rFonts w:ascii="Sakkal Majalla" w:hAnsi="Sakkal Majalla" w:cs="Sakkal Majalla"/>
          <w:b/>
          <w:bCs/>
          <w:noProof/>
          <w:color w:val="156082" w:themeColor="accent1"/>
          <w:rtl/>
          <w:lang w:val="ar-SA"/>
        </w:rPr>
        <mc:AlternateContent>
          <mc:Choice Requires="wps">
            <w:drawing>
              <wp:anchor distT="0" distB="0" distL="114300" distR="114300" simplePos="0" relativeHeight="251662336" behindDoc="0" locked="0" layoutInCell="1" allowOverlap="1" wp14:anchorId="54C8F740" wp14:editId="549EE777">
                <wp:simplePos x="0" y="0"/>
                <wp:positionH relativeFrom="margin">
                  <wp:posOffset>-99060</wp:posOffset>
                </wp:positionH>
                <wp:positionV relativeFrom="paragraph">
                  <wp:posOffset>149860</wp:posOffset>
                </wp:positionV>
                <wp:extent cx="5323840" cy="3268980"/>
                <wp:effectExtent l="0" t="0" r="10160" b="26670"/>
                <wp:wrapNone/>
                <wp:docPr id="2110186968" name="مستطيل 2"/>
                <wp:cNvGraphicFramePr/>
                <a:graphic xmlns:a="http://schemas.openxmlformats.org/drawingml/2006/main">
                  <a:graphicData uri="http://schemas.microsoft.com/office/word/2010/wordprocessingShape">
                    <wps:wsp>
                      <wps:cNvSpPr/>
                      <wps:spPr>
                        <a:xfrm>
                          <a:off x="0" y="0"/>
                          <a:ext cx="5323840" cy="3268980"/>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190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D8365" id="مستطيل 2" o:spid="_x0000_s1026" style="position:absolute;left:0;text-align:left;margin-left:-7.8pt;margin-top:11.8pt;width:419.2pt;height:25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" strokecolor="#4472c4" strokeweight="1.5pt">
                <v:fill r:id="rId14" o:title="" recolor="t" rotate="t" type="frame"/>
                <w10:wrap anchorx="margin"/>
              </v:rect>
            </w:pict>
          </mc:Fallback>
        </mc:AlternateContent>
      </w:r>
    </w:p>
    <w:p w14:paraId="0EB8B345" w14:textId="7182EEAE" w:rsidR="00E41AA4" w:rsidRDefault="00E41AA4" w:rsidP="006B7D83">
      <w:pPr>
        <w:spacing w:line="240" w:lineRule="auto"/>
        <w:jc w:val="lowKashida"/>
        <w:rPr>
          <w:rFonts w:ascii="Simplified Arabic" w:hAnsi="Simplified Arabic" w:cs="Simplified Arabic"/>
          <w:color w:val="F1A983" w:themeColor="accent2" w:themeTint="99"/>
          <w:sz w:val="28"/>
          <w:szCs w:val="28"/>
          <w:rtl/>
        </w:rPr>
      </w:pPr>
    </w:p>
    <w:p w14:paraId="593E4F9A" w14:textId="77777777" w:rsidR="00E41AA4" w:rsidRDefault="00E41AA4" w:rsidP="006B7D83">
      <w:pPr>
        <w:spacing w:line="240" w:lineRule="auto"/>
        <w:jc w:val="lowKashida"/>
        <w:rPr>
          <w:rFonts w:ascii="Simplified Arabic" w:hAnsi="Simplified Arabic" w:cs="Simplified Arabic"/>
          <w:color w:val="F1A983" w:themeColor="accent2" w:themeTint="99"/>
          <w:sz w:val="28"/>
          <w:szCs w:val="28"/>
          <w:rtl/>
        </w:rPr>
      </w:pPr>
    </w:p>
    <w:p w14:paraId="52375313" w14:textId="77777777" w:rsidR="00E41AA4" w:rsidRPr="006B7D83" w:rsidRDefault="00E41AA4" w:rsidP="006B7D83">
      <w:pPr>
        <w:spacing w:line="240" w:lineRule="auto"/>
        <w:jc w:val="lowKashida"/>
        <w:rPr>
          <w:rFonts w:ascii="Simplified Arabic" w:hAnsi="Simplified Arabic" w:cs="Simplified Arabic"/>
          <w:color w:val="F1A983" w:themeColor="accent2" w:themeTint="99"/>
          <w:sz w:val="28"/>
          <w:szCs w:val="28"/>
          <w:rtl/>
        </w:rPr>
      </w:pPr>
    </w:p>
    <w:p w14:paraId="13E48A42" w14:textId="77777777" w:rsidR="007C4DC2" w:rsidRDefault="007C4DC2" w:rsidP="006B7D83">
      <w:pPr>
        <w:spacing w:line="240" w:lineRule="auto"/>
        <w:ind w:firstLine="545"/>
        <w:jc w:val="center"/>
        <w:rPr>
          <w:rFonts w:ascii="Simplified Arabic" w:hAnsi="Simplified Arabic" w:cs="Simplified Arabic"/>
          <w:b/>
          <w:bCs/>
          <w:color w:val="E97132" w:themeColor="accent2"/>
          <w:sz w:val="28"/>
          <w:szCs w:val="28"/>
          <w:u w:val="single"/>
          <w:rtl/>
        </w:rPr>
      </w:pPr>
    </w:p>
    <w:p w14:paraId="1AD30B88" w14:textId="77777777" w:rsidR="007C4DC2" w:rsidRDefault="007C4DC2" w:rsidP="006B7D83">
      <w:pPr>
        <w:spacing w:line="240" w:lineRule="auto"/>
        <w:ind w:firstLine="545"/>
        <w:jc w:val="center"/>
        <w:rPr>
          <w:rFonts w:ascii="Simplified Arabic" w:hAnsi="Simplified Arabic" w:cs="Simplified Arabic"/>
          <w:b/>
          <w:bCs/>
          <w:color w:val="E97132" w:themeColor="accent2"/>
          <w:sz w:val="28"/>
          <w:szCs w:val="28"/>
          <w:u w:val="single"/>
          <w:rtl/>
        </w:rPr>
      </w:pPr>
    </w:p>
    <w:p w14:paraId="7464E69B" w14:textId="77777777" w:rsidR="007C4DC2" w:rsidRDefault="007C4DC2" w:rsidP="006B7D83">
      <w:pPr>
        <w:spacing w:line="240" w:lineRule="auto"/>
        <w:ind w:firstLine="545"/>
        <w:jc w:val="center"/>
        <w:rPr>
          <w:rFonts w:ascii="Simplified Arabic" w:hAnsi="Simplified Arabic" w:cs="Simplified Arabic"/>
          <w:b/>
          <w:bCs/>
          <w:color w:val="E97132" w:themeColor="accent2"/>
          <w:sz w:val="28"/>
          <w:szCs w:val="28"/>
          <w:u w:val="single"/>
          <w:rtl/>
        </w:rPr>
      </w:pPr>
    </w:p>
    <w:p w14:paraId="50655882" w14:textId="77777777" w:rsidR="007C4DC2" w:rsidRDefault="007C4DC2" w:rsidP="006B7D83">
      <w:pPr>
        <w:spacing w:line="240" w:lineRule="auto"/>
        <w:ind w:firstLine="545"/>
        <w:jc w:val="center"/>
        <w:rPr>
          <w:rFonts w:ascii="Simplified Arabic" w:hAnsi="Simplified Arabic" w:cs="Simplified Arabic"/>
          <w:b/>
          <w:bCs/>
          <w:color w:val="E97132" w:themeColor="accent2"/>
          <w:sz w:val="28"/>
          <w:szCs w:val="28"/>
          <w:u w:val="single"/>
          <w:rtl/>
        </w:rPr>
      </w:pPr>
    </w:p>
    <w:p w14:paraId="6724DB83" w14:textId="12B5FAA3" w:rsidR="007C4DC2" w:rsidRDefault="005E46BB" w:rsidP="007C4DC2">
      <w:pPr>
        <w:spacing w:before="240" w:line="360" w:lineRule="auto"/>
        <w:ind w:firstLine="545"/>
        <w:jc w:val="center"/>
        <w:rPr>
          <w:rFonts w:ascii="Sakkal Majalla" w:hAnsi="Sakkal Majalla" w:cs="Sakkal Majalla"/>
          <w:b/>
          <w:bCs/>
          <w:color w:val="156082" w:themeColor="accent1"/>
        </w:rPr>
      </w:pPr>
      <w:r>
        <w:rPr>
          <w:noProof/>
        </w:rPr>
        <mc:AlternateContent>
          <mc:Choice Requires="wps">
            <w:drawing>
              <wp:anchor distT="0" distB="0" distL="114300" distR="114300" simplePos="0" relativeHeight="251674624" behindDoc="0" locked="0" layoutInCell="1" allowOverlap="1" wp14:anchorId="6DC3990B" wp14:editId="644ED6EF">
                <wp:simplePos x="0" y="0"/>
                <wp:positionH relativeFrom="column">
                  <wp:posOffset>-182880</wp:posOffset>
                </wp:positionH>
                <wp:positionV relativeFrom="paragraph">
                  <wp:posOffset>362585</wp:posOffset>
                </wp:positionV>
                <wp:extent cx="5323840" cy="635"/>
                <wp:effectExtent l="0" t="0" r="0" b="0"/>
                <wp:wrapNone/>
                <wp:docPr id="1446590063" name="مربع نص 1"/>
                <wp:cNvGraphicFramePr/>
                <a:graphic xmlns:a="http://schemas.openxmlformats.org/drawingml/2006/main">
                  <a:graphicData uri="http://schemas.microsoft.com/office/word/2010/wordprocessingShape">
                    <wps:wsp>
                      <wps:cNvSpPr txBox="1"/>
                      <wps:spPr>
                        <a:xfrm>
                          <a:off x="0" y="0"/>
                          <a:ext cx="5323840" cy="635"/>
                        </a:xfrm>
                        <a:prstGeom prst="rect">
                          <a:avLst/>
                        </a:prstGeom>
                        <a:solidFill>
                          <a:prstClr val="white"/>
                        </a:solidFill>
                        <a:ln>
                          <a:noFill/>
                        </a:ln>
                      </wps:spPr>
                      <wps:txbx>
                        <w:txbxContent>
                          <w:p w14:paraId="3257D6F7" w14:textId="12262738" w:rsidR="005E46BB" w:rsidRPr="005E46BB" w:rsidRDefault="005E46BB" w:rsidP="005E46BB">
                            <w:pPr>
                              <w:pStyle w:val="af2"/>
                              <w:jc w:val="center"/>
                              <w:rPr>
                                <w:rFonts w:ascii="Simplified Arabic" w:hAnsi="Simplified Arabic" w:cs="Simplified Arabic"/>
                                <w:b/>
                                <w:bCs/>
                                <w:i w:val="0"/>
                                <w:iCs w:val="0"/>
                                <w:noProof/>
                                <w:color w:val="156082" w:themeColor="accent1"/>
                                <w:lang w:val="ar-SA"/>
                              </w:rPr>
                            </w:pPr>
                            <w:bookmarkStart w:id="17" w:name="_Toc234549265"/>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sidRPr="005E46BB">
                              <w:rPr>
                                <w:rFonts w:ascii="Simplified Arabic" w:hAnsi="Simplified Arabic" w:cs="Simplified Arabic"/>
                                <w:b/>
                                <w:bCs/>
                                <w:i w:val="0"/>
                                <w:iCs w:val="0"/>
                                <w:noProof/>
                                <w:rtl/>
                              </w:rPr>
                              <w:t>4</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noProof/>
                                <w:rtl/>
                              </w:rPr>
                              <w:t>: واجهة إلكترونية لتمثيل العلاقات الدلالية في حقل ألفاظ العلم والإدراك</w:t>
                            </w:r>
                            <w:bookmarkEnd w:id="17"/>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anchor>
            </w:drawing>
          </mc:Choice>
          <mc:Fallback>
            <w:pict>
              <v:shape w14:anchorId="6DC3990B" id="_x0000_s1028" type="#_x0000_t202" style="position:absolute;left:0;text-align:left;margin-left:-14.4pt;margin-top:28.55pt;width:419.2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" stroked="f">
                <v:textbox style="mso-fit-shape-to-text:t" inset="0,0,0,0">
                  <w:txbxContent>
                    <w:p w14:paraId="3257D6F7" w14:textId="12262738" w:rsidR="005E46BB" w:rsidRPr="005E46BB" w:rsidRDefault="005E46BB" w:rsidP="005E46BB">
                      <w:pPr>
                        <w:pStyle w:val="af2"/>
                        <w:jc w:val="center"/>
                        <w:rPr>
                          <w:rFonts w:ascii="Simplified Arabic" w:hAnsi="Simplified Arabic" w:cs="Simplified Arabic"/>
                          <w:b/>
                          <w:bCs/>
                          <w:i w:val="0"/>
                          <w:iCs w:val="0"/>
                          <w:noProof/>
                          <w:color w:val="156082" w:themeColor="accent1"/>
                          <w:lang w:val="ar-SA"/>
                        </w:rPr>
                      </w:pPr>
                      <w:bookmarkStart w:id="18" w:name="_Toc234549265"/>
                      <w:r w:rsidRPr="005E46BB">
                        <w:rPr>
                          <w:rFonts w:ascii="Simplified Arabic" w:hAnsi="Simplified Arabic" w:cs="Simplified Arabic"/>
                          <w:b/>
                          <w:bCs/>
                          <w:i w:val="0"/>
                          <w:iCs w:val="0"/>
                          <w:rtl/>
                        </w:rPr>
                        <w:t xml:space="preserve">رسم توضيحي </w:t>
                      </w:r>
                      <w:r w:rsidRPr="005E46BB">
                        <w:rPr>
                          <w:rFonts w:ascii="Simplified Arabic" w:hAnsi="Simplified Arabic" w:cs="Simplified Arabic"/>
                          <w:b/>
                          <w:bCs/>
                          <w:i w:val="0"/>
                          <w:iCs w:val="0"/>
                          <w:rtl/>
                        </w:rPr>
                        <w:fldChar w:fldCharType="begin"/>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Pr>
                        <w:instrText>SEQ</w:instrText>
                      </w:r>
                      <w:r w:rsidRPr="005E46BB">
                        <w:rPr>
                          <w:rFonts w:ascii="Simplified Arabic" w:hAnsi="Simplified Arabic" w:cs="Simplified Arabic"/>
                          <w:b/>
                          <w:bCs/>
                          <w:i w:val="0"/>
                          <w:iCs w:val="0"/>
                          <w:rtl/>
                        </w:rPr>
                        <w:instrText xml:space="preserve"> رسم_توضيحي \* </w:instrText>
                      </w:r>
                      <w:r w:rsidRPr="005E46BB">
                        <w:rPr>
                          <w:rFonts w:ascii="Simplified Arabic" w:hAnsi="Simplified Arabic" w:cs="Simplified Arabic"/>
                          <w:b/>
                          <w:bCs/>
                          <w:i w:val="0"/>
                          <w:iCs w:val="0"/>
                        </w:rPr>
                        <w:instrText>ARABIC</w:instrText>
                      </w:r>
                      <w:r w:rsidRPr="005E46BB">
                        <w:rPr>
                          <w:rFonts w:ascii="Simplified Arabic" w:hAnsi="Simplified Arabic" w:cs="Simplified Arabic"/>
                          <w:b/>
                          <w:bCs/>
                          <w:i w:val="0"/>
                          <w:iCs w:val="0"/>
                          <w:rtl/>
                        </w:rPr>
                        <w:instrText xml:space="preserve"> </w:instrText>
                      </w:r>
                      <w:r w:rsidRPr="005E46BB">
                        <w:rPr>
                          <w:rFonts w:ascii="Simplified Arabic" w:hAnsi="Simplified Arabic" w:cs="Simplified Arabic"/>
                          <w:b/>
                          <w:bCs/>
                          <w:i w:val="0"/>
                          <w:iCs w:val="0"/>
                          <w:rtl/>
                        </w:rPr>
                        <w:fldChar w:fldCharType="separate"/>
                      </w:r>
                      <w:r w:rsidRPr="005E46BB">
                        <w:rPr>
                          <w:rFonts w:ascii="Simplified Arabic" w:hAnsi="Simplified Arabic" w:cs="Simplified Arabic"/>
                          <w:b/>
                          <w:bCs/>
                          <w:i w:val="0"/>
                          <w:iCs w:val="0"/>
                          <w:noProof/>
                          <w:rtl/>
                        </w:rPr>
                        <w:t>4</w:t>
                      </w:r>
                      <w:r w:rsidRPr="005E46BB">
                        <w:rPr>
                          <w:rFonts w:ascii="Simplified Arabic" w:hAnsi="Simplified Arabic" w:cs="Simplified Arabic"/>
                          <w:b/>
                          <w:bCs/>
                          <w:i w:val="0"/>
                          <w:iCs w:val="0"/>
                          <w:rtl/>
                        </w:rPr>
                        <w:fldChar w:fldCharType="end"/>
                      </w:r>
                      <w:r w:rsidRPr="005E46BB">
                        <w:rPr>
                          <w:rFonts w:ascii="Simplified Arabic" w:hAnsi="Simplified Arabic" w:cs="Simplified Arabic"/>
                          <w:b/>
                          <w:bCs/>
                          <w:i w:val="0"/>
                          <w:iCs w:val="0"/>
                          <w:noProof/>
                          <w:rtl/>
                        </w:rPr>
                        <w:t>: واجهة إلكترونية لتمثيل العلاقات الدلالية في حقل ألفاظ العلم والإدراك</w:t>
                      </w:r>
                      <w:bookmarkEnd w:id="18"/>
                    </w:p>
                  </w:txbxContent>
                </v:textbox>
              </v:shape>
            </w:pict>
          </mc:Fallback>
        </mc:AlternateContent>
      </w:r>
    </w:p>
    <w:p w14:paraId="6B741063" w14:textId="2E4D032D" w:rsidR="007C4DC2" w:rsidRPr="007C4DC2" w:rsidRDefault="007C4DC2" w:rsidP="007C4DC2">
      <w:pPr>
        <w:pStyle w:val="a6"/>
        <w:numPr>
          <w:ilvl w:val="0"/>
          <w:numId w:val="33"/>
        </w:numPr>
        <w:spacing w:after="0" w:line="240" w:lineRule="auto"/>
        <w:jc w:val="lowKashida"/>
        <w:rPr>
          <w:rFonts w:ascii="Simplified Arabic" w:hAnsi="Simplified Arabic" w:cs="Simplified Arabic"/>
          <w:b/>
          <w:bCs/>
          <w:color w:val="000000" w:themeColor="text1"/>
          <w:sz w:val="28"/>
          <w:szCs w:val="28"/>
          <w:u w:val="single"/>
          <w:rtl/>
        </w:rPr>
      </w:pPr>
      <w:r w:rsidRPr="007C4DC2">
        <w:rPr>
          <w:rFonts w:ascii="Simplified Arabic" w:hAnsi="Simplified Arabic" w:cs="Simplified Arabic" w:hint="cs"/>
          <w:b/>
          <w:bCs/>
          <w:color w:val="000000" w:themeColor="text1"/>
          <w:sz w:val="28"/>
          <w:szCs w:val="28"/>
          <w:u w:val="single"/>
          <w:rtl/>
        </w:rPr>
        <w:lastRenderedPageBreak/>
        <w:t>الجدوى</w:t>
      </w:r>
      <w:r w:rsidRPr="007C4DC2">
        <w:rPr>
          <w:rFonts w:ascii="Simplified Arabic" w:hAnsi="Simplified Arabic" w:cs="Simplified Arabic"/>
          <w:b/>
          <w:bCs/>
          <w:color w:val="000000" w:themeColor="text1"/>
          <w:sz w:val="28"/>
          <w:szCs w:val="28"/>
          <w:u w:val="single"/>
          <w:rtl/>
        </w:rPr>
        <w:t xml:space="preserve"> </w:t>
      </w:r>
      <w:r w:rsidRPr="007C4DC2">
        <w:rPr>
          <w:rFonts w:ascii="Simplified Arabic" w:hAnsi="Simplified Arabic" w:cs="Simplified Arabic" w:hint="cs"/>
          <w:b/>
          <w:bCs/>
          <w:color w:val="000000" w:themeColor="text1"/>
          <w:sz w:val="28"/>
          <w:szCs w:val="28"/>
          <w:u w:val="single"/>
          <w:rtl/>
        </w:rPr>
        <w:t>العلمية</w:t>
      </w:r>
      <w:r w:rsidRPr="007C4DC2">
        <w:rPr>
          <w:rFonts w:ascii="Simplified Arabic" w:hAnsi="Simplified Arabic" w:cs="Simplified Arabic"/>
          <w:b/>
          <w:bCs/>
          <w:color w:val="000000" w:themeColor="text1"/>
          <w:sz w:val="28"/>
          <w:szCs w:val="28"/>
          <w:u w:val="single"/>
          <w:rtl/>
        </w:rPr>
        <w:t xml:space="preserve"> </w:t>
      </w:r>
      <w:r w:rsidRPr="007C4DC2">
        <w:rPr>
          <w:rFonts w:ascii="Simplified Arabic" w:hAnsi="Simplified Arabic" w:cs="Simplified Arabic" w:hint="cs"/>
          <w:b/>
          <w:bCs/>
          <w:color w:val="000000" w:themeColor="text1"/>
          <w:sz w:val="28"/>
          <w:szCs w:val="28"/>
          <w:u w:val="single"/>
          <w:rtl/>
        </w:rPr>
        <w:t>للنمذجة</w:t>
      </w:r>
      <w:r w:rsidRPr="007C4DC2">
        <w:rPr>
          <w:rFonts w:ascii="Simplified Arabic" w:hAnsi="Simplified Arabic" w:cs="Simplified Arabic"/>
          <w:b/>
          <w:bCs/>
          <w:color w:val="000000" w:themeColor="text1"/>
          <w:sz w:val="28"/>
          <w:szCs w:val="28"/>
          <w:u w:val="single"/>
          <w:rtl/>
        </w:rPr>
        <w:t xml:space="preserve"> </w:t>
      </w:r>
      <w:r w:rsidRPr="007C4DC2">
        <w:rPr>
          <w:rFonts w:ascii="Simplified Arabic" w:hAnsi="Simplified Arabic" w:cs="Simplified Arabic" w:hint="cs"/>
          <w:b/>
          <w:bCs/>
          <w:color w:val="000000" w:themeColor="text1"/>
          <w:sz w:val="28"/>
          <w:szCs w:val="28"/>
          <w:u w:val="single"/>
          <w:rtl/>
        </w:rPr>
        <w:t>الرقمية</w:t>
      </w:r>
    </w:p>
    <w:p w14:paraId="12D09DC9" w14:textId="63F6B704" w:rsidR="007C4DC2" w:rsidRPr="007C4DC2" w:rsidRDefault="007C4DC2" w:rsidP="007C4DC2">
      <w:pPr>
        <w:spacing w:after="0" w:line="240" w:lineRule="auto"/>
        <w:ind w:firstLine="545"/>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color w:val="000000" w:themeColor="text1"/>
          <w:sz w:val="28"/>
          <w:szCs w:val="28"/>
          <w:rtl/>
        </w:rPr>
        <w:t>إنَّ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هذه</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الخطوة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التقنية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تعكس</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إمكاناتٍ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واعدة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لتوظيف</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تقنيات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الذكاء</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الاصطناعي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خدمة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الدراسات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الدلالية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العربية؛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إذ</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تتيح</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تجاوز</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العقبات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التقليدية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عرض</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الأنساق</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اللغوية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المعقدة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فهي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تقدم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النتائج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فحسب،</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تُقدم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آليةً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تمكّن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الباحث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w:t>
      </w:r>
    </w:p>
    <w:p w14:paraId="445468DD" w14:textId="07F56FC4" w:rsidR="007C4DC2" w:rsidRPr="007C4DC2" w:rsidRDefault="007C4DC2" w:rsidP="007C4DC2">
      <w:pPr>
        <w:pStyle w:val="a6"/>
        <w:numPr>
          <w:ilvl w:val="0"/>
          <w:numId w:val="36"/>
        </w:numPr>
        <w:spacing w:after="0"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إعادة</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بناء</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العلاقات</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خلال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إمكانية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تعديل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الأوزان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الدلالية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للألفاظ</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الخريطة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الرقمية،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يسمح</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باختبار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فرضياتٍ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لغويةٍ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جديدة</w:t>
      </w:r>
      <w:r w:rsidRPr="007C4DC2">
        <w:rPr>
          <w:rFonts w:ascii="Simplified Arabic" w:hAnsi="Simplified Arabic" w:cs="Simplified Arabic"/>
          <w:color w:val="000000" w:themeColor="text1"/>
          <w:sz w:val="28"/>
          <w:szCs w:val="28"/>
          <w:rtl/>
        </w:rPr>
        <w:t>.</w:t>
      </w:r>
    </w:p>
    <w:p w14:paraId="7547D194" w14:textId="77777777" w:rsidR="007C4DC2" w:rsidRPr="007C4DC2" w:rsidRDefault="007C4DC2" w:rsidP="007C4DC2">
      <w:pPr>
        <w:pStyle w:val="a6"/>
        <w:numPr>
          <w:ilvl w:val="0"/>
          <w:numId w:val="36"/>
        </w:numPr>
        <w:spacing w:after="0"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التوثيق</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الرقمي</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حيث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تُحوّل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النتائج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بياناتٍ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قابلةٍ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للقياس،</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يمنح</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الدراسة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صبغةً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إحصائيةً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موضوعيةً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تُعزز</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قيمتها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العلمية</w:t>
      </w:r>
      <w:r w:rsidRPr="007C4DC2">
        <w:rPr>
          <w:rFonts w:ascii="Simplified Arabic" w:hAnsi="Simplified Arabic" w:cs="Simplified Arabic"/>
          <w:color w:val="000000" w:themeColor="text1"/>
          <w:sz w:val="28"/>
          <w:szCs w:val="28"/>
          <w:rtl/>
        </w:rPr>
        <w:t>.</w:t>
      </w:r>
    </w:p>
    <w:p w14:paraId="39F86699" w14:textId="77777777" w:rsidR="007C4DC2" w:rsidRPr="007C4DC2" w:rsidRDefault="007C4DC2" w:rsidP="007C4DC2">
      <w:pPr>
        <w:pStyle w:val="a6"/>
        <w:numPr>
          <w:ilvl w:val="0"/>
          <w:numId w:val="36"/>
        </w:numPr>
        <w:spacing w:line="240" w:lineRule="auto"/>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b/>
          <w:bCs/>
          <w:color w:val="000000" w:themeColor="text1"/>
          <w:sz w:val="28"/>
          <w:szCs w:val="28"/>
          <w:rtl/>
        </w:rPr>
        <w:t>تقديم</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التراث</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في</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حُلّةٍ</w:t>
      </w:r>
      <w:r w:rsidRPr="007C4DC2">
        <w:rPr>
          <w:rFonts w:ascii="Simplified Arabic" w:hAnsi="Simplified Arabic" w:cs="Simplified Arabic"/>
          <w:b/>
          <w:bCs/>
          <w:color w:val="000000" w:themeColor="text1"/>
          <w:sz w:val="28"/>
          <w:szCs w:val="28"/>
          <w:rtl/>
        </w:rPr>
        <w:t xml:space="preserve"> </w:t>
      </w:r>
      <w:r w:rsidRPr="007C4DC2">
        <w:rPr>
          <w:rFonts w:ascii="Simplified Arabic" w:hAnsi="Simplified Arabic" w:cs="Simplified Arabic" w:hint="cs"/>
          <w:b/>
          <w:bCs/>
          <w:color w:val="000000" w:themeColor="text1"/>
          <w:sz w:val="28"/>
          <w:szCs w:val="28"/>
          <w:rtl/>
        </w:rPr>
        <w:t>حداثية</w:t>
      </w:r>
      <w:r w:rsidRPr="007C4DC2">
        <w:rPr>
          <w:rFonts w:ascii="Simplified Arabic" w:hAnsi="Simplified Arabic" w:cs="Simplified Arabic"/>
          <w:b/>
          <w:b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ربط</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دلالات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الألفاظ</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التراثية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بالمعايير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التقنية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المعاصرة،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وهو</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يجسد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جسراً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بين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أصالة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الموروث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اللغوي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ومعطيات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الثورة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الرقمية</w:t>
      </w:r>
      <w:r w:rsidRPr="007C4DC2">
        <w:rPr>
          <w:rFonts w:ascii="Simplified Arabic" w:hAnsi="Simplified Arabic" w:cs="Simplified Arabic"/>
          <w:color w:val="000000" w:themeColor="text1"/>
          <w:sz w:val="28"/>
          <w:szCs w:val="28"/>
          <w:rtl/>
        </w:rPr>
        <w:t>.</w:t>
      </w:r>
    </w:p>
    <w:p w14:paraId="6303AB12" w14:textId="0DCF0111" w:rsidR="007C4DC2" w:rsidRDefault="007C4DC2" w:rsidP="007C4DC2">
      <w:pPr>
        <w:spacing w:after="0" w:line="240" w:lineRule="auto"/>
        <w:ind w:firstLine="509"/>
        <w:jc w:val="lowKashida"/>
        <w:rPr>
          <w:rFonts w:ascii="Simplified Arabic" w:hAnsi="Simplified Arabic" w:cs="Simplified Arabic"/>
          <w:color w:val="000000" w:themeColor="text1"/>
          <w:sz w:val="28"/>
          <w:szCs w:val="28"/>
          <w:rtl/>
        </w:rPr>
      </w:pPr>
      <w:r w:rsidRPr="007C4DC2">
        <w:rPr>
          <w:rFonts w:ascii="Simplified Arabic" w:hAnsi="Simplified Arabic" w:cs="Simplified Arabic" w:hint="cs"/>
          <w:color w:val="000000" w:themeColor="text1"/>
          <w:sz w:val="28"/>
          <w:szCs w:val="28"/>
          <w:rtl/>
        </w:rPr>
        <w:t>وبذلك،</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لم</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تكن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الواجهة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الرقمية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مجرد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إضافةٍ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شكلية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للمبحث،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أضحت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مكوّناً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بنيوياً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w:t>
      </w:r>
      <w:r w:rsidR="00B4248C">
        <w:rPr>
          <w:rFonts w:ascii="Simplified Arabic" w:hAnsi="Simplified Arabic" w:cs="Simplified Arabic" w:hint="cs"/>
          <w:color w:val="000000" w:themeColor="text1"/>
          <w:sz w:val="28"/>
          <w:szCs w:val="28"/>
          <w:rtl/>
        </w:rPr>
        <w:t>بحث</w:t>
      </w:r>
      <w:r w:rsidRPr="007C4DC2">
        <w:rPr>
          <w:rFonts w:ascii="Simplified Arabic" w:hAnsi="Simplified Arabic" w:cs="Simplified Arabic" w:hint="cs"/>
          <w:color w:val="000000" w:themeColor="text1"/>
          <w:sz w:val="28"/>
          <w:szCs w:val="28"/>
          <w:rtl/>
        </w:rPr>
        <w:t>؛</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حيث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أسهمت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تحويل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w:t>
      </w:r>
      <w:r w:rsidR="00B4248C">
        <w:rPr>
          <w:rFonts w:ascii="Simplified Arabic" w:hAnsi="Simplified Arabic" w:cs="Simplified Arabic" w:hint="cs"/>
          <w:color w:val="000000" w:themeColor="text1"/>
          <w:sz w:val="28"/>
          <w:szCs w:val="28"/>
          <w:rtl/>
        </w:rPr>
        <w:t>ّ</w:t>
      </w:r>
      <w:r w:rsidRPr="007C4DC2">
        <w:rPr>
          <w:rFonts w:ascii="Simplified Arabic" w:hAnsi="Simplified Arabic" w:cs="Simplified Arabic" w:hint="cs"/>
          <w:color w:val="000000" w:themeColor="text1"/>
          <w:sz w:val="28"/>
          <w:szCs w:val="28"/>
          <w:rtl/>
        </w:rPr>
        <w:t>موذج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w:t>
      </w:r>
      <w:r w:rsidR="00B4248C">
        <w:rPr>
          <w:rFonts w:ascii="Simplified Arabic" w:hAnsi="Simplified Arabic" w:cs="Simplified Arabic" w:hint="cs"/>
          <w:color w:val="000000" w:themeColor="text1"/>
          <w:sz w:val="28"/>
          <w:szCs w:val="28"/>
          <w:rtl/>
        </w:rPr>
        <w:t>ّ</w:t>
      </w:r>
      <w:r w:rsidRPr="007C4DC2">
        <w:rPr>
          <w:rFonts w:ascii="Simplified Arabic" w:hAnsi="Simplified Arabic" w:cs="Simplified Arabic" w:hint="cs"/>
          <w:color w:val="000000" w:themeColor="text1"/>
          <w:sz w:val="28"/>
          <w:szCs w:val="28"/>
          <w:rtl/>
        </w:rPr>
        <w:t>لالي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حالة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w:t>
      </w:r>
      <w:r w:rsidR="00B4248C">
        <w:rPr>
          <w:rFonts w:ascii="Simplified Arabic" w:hAnsi="Simplified Arabic" w:cs="Simplified Arabic" w:hint="cs"/>
          <w:color w:val="000000" w:themeColor="text1"/>
          <w:sz w:val="28"/>
          <w:szCs w:val="28"/>
          <w:rtl/>
        </w:rPr>
        <w:t>ّ</w:t>
      </w:r>
      <w:r w:rsidRPr="007C4DC2">
        <w:rPr>
          <w:rFonts w:ascii="Simplified Arabic" w:hAnsi="Simplified Arabic" w:cs="Simplified Arabic" w:hint="cs"/>
          <w:color w:val="000000" w:themeColor="text1"/>
          <w:sz w:val="28"/>
          <w:szCs w:val="28"/>
          <w:rtl/>
        </w:rPr>
        <w:t>جريد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w:t>
      </w:r>
      <w:r w:rsidR="00B4248C">
        <w:rPr>
          <w:rFonts w:ascii="Simplified Arabic" w:hAnsi="Simplified Arabic" w:cs="Simplified Arabic" w:hint="cs"/>
          <w:color w:val="000000" w:themeColor="text1"/>
          <w:sz w:val="28"/>
          <w:szCs w:val="28"/>
          <w:rtl/>
        </w:rPr>
        <w:t>ّ</w:t>
      </w:r>
      <w:r w:rsidRPr="007C4DC2">
        <w:rPr>
          <w:rFonts w:ascii="Simplified Arabic" w:hAnsi="Simplified Arabic" w:cs="Simplified Arabic" w:hint="cs"/>
          <w:color w:val="000000" w:themeColor="text1"/>
          <w:sz w:val="28"/>
          <w:szCs w:val="28"/>
          <w:rtl/>
        </w:rPr>
        <w:t>ظري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حالة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w:t>
      </w:r>
      <w:r w:rsidR="00B4248C">
        <w:rPr>
          <w:rFonts w:ascii="Simplified Arabic" w:hAnsi="Simplified Arabic" w:cs="Simplified Arabic" w:hint="cs"/>
          <w:color w:val="000000" w:themeColor="text1"/>
          <w:sz w:val="28"/>
          <w:szCs w:val="28"/>
          <w:rtl/>
        </w:rPr>
        <w:t>ّ</w:t>
      </w:r>
      <w:r w:rsidRPr="007C4DC2">
        <w:rPr>
          <w:rFonts w:ascii="Simplified Arabic" w:hAnsi="Simplified Arabic" w:cs="Simplified Arabic" w:hint="cs"/>
          <w:color w:val="000000" w:themeColor="text1"/>
          <w:sz w:val="28"/>
          <w:szCs w:val="28"/>
          <w:rtl/>
        </w:rPr>
        <w:t>شخيص</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الإجرائي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وقد</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انتهى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المبحث</w:t>
      </w:r>
      <w:r w:rsidRPr="007C4DC2">
        <w:rPr>
          <w:rFonts w:ascii="Simplified Arabic" w:hAnsi="Simplified Arabic" w:cs="Simplified Arabic" w:hint="eastAsia"/>
          <w:color w:val="000000" w:themeColor="text1"/>
          <w:sz w:val="28"/>
          <w:szCs w:val="28"/>
          <w:rtl/>
        </w:rPr>
        <w:t>—</w:t>
      </w:r>
      <w:r w:rsidRPr="007C4DC2">
        <w:rPr>
          <w:rFonts w:ascii="Simplified Arabic" w:hAnsi="Simplified Arabic" w:cs="Simplified Arabic" w:hint="cs"/>
          <w:color w:val="000000" w:themeColor="text1"/>
          <w:sz w:val="28"/>
          <w:szCs w:val="28"/>
          <w:rtl/>
        </w:rPr>
        <w:t>عبر</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هذه</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المعالجة</w:t>
      </w:r>
      <w:r w:rsidRPr="007C4DC2">
        <w:rPr>
          <w:rFonts w:ascii="Simplified Arabic" w:hAnsi="Simplified Arabic" w:cs="Simplified Arabic" w:hint="eastAsia"/>
          <w:color w:val="000000" w:themeColor="text1"/>
          <w:sz w:val="28"/>
          <w:szCs w:val="28"/>
          <w:rtl/>
        </w:rPr>
        <w:t>—</w:t>
      </w:r>
      <w:r w:rsidRPr="007C4DC2">
        <w:rPr>
          <w:rFonts w:ascii="Simplified Arabic" w:hAnsi="Simplified Arabic" w:cs="Simplified Arabic" w:hint="cs"/>
          <w:color w:val="000000" w:themeColor="text1"/>
          <w:sz w:val="28"/>
          <w:szCs w:val="28"/>
          <w:rtl/>
        </w:rPr>
        <w:t>إلى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تمثيل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العلاقات</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الدلالية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في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صورةٍ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منظمةٍ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تجمع</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بين</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رصانة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التحليل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اللغوي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التراثي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ودقة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التمثيل</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الحاسوبي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الحديث،</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تمهيد</w:t>
      </w:r>
      <w:r w:rsidR="00B4248C">
        <w:rPr>
          <w:rFonts w:ascii="Simplified Arabic" w:hAnsi="Simplified Arabic" w:cs="Simplified Arabic" w:hint="cs"/>
          <w:color w:val="000000" w:themeColor="text1"/>
          <w:sz w:val="28"/>
          <w:szCs w:val="28"/>
          <w:rtl/>
        </w:rPr>
        <w:t>ًا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لعرض</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الخلاصة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النهائية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واستخلاص</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النتائج</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الجوهرية</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التي</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انتهى</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إليها</w:t>
      </w:r>
      <w:r w:rsidRPr="007C4DC2">
        <w:rPr>
          <w:rFonts w:ascii="Simplified Arabic" w:hAnsi="Simplified Arabic" w:cs="Simplified Arabic"/>
          <w:color w:val="000000" w:themeColor="text1"/>
          <w:sz w:val="28"/>
          <w:szCs w:val="28"/>
          <w:rtl/>
        </w:rPr>
        <w:t xml:space="preserve"> </w:t>
      </w:r>
      <w:r w:rsidRPr="007C4DC2">
        <w:rPr>
          <w:rFonts w:ascii="Simplified Arabic" w:hAnsi="Simplified Arabic" w:cs="Simplified Arabic" w:hint="cs"/>
          <w:color w:val="000000" w:themeColor="text1"/>
          <w:sz w:val="28"/>
          <w:szCs w:val="28"/>
          <w:rtl/>
        </w:rPr>
        <w:t>البحث</w:t>
      </w:r>
      <w:r w:rsidRPr="007C4DC2">
        <w:rPr>
          <w:rFonts w:ascii="Simplified Arabic" w:hAnsi="Simplified Arabic" w:cs="Simplified Arabic"/>
          <w:color w:val="000000" w:themeColor="text1"/>
          <w:sz w:val="28"/>
          <w:szCs w:val="28"/>
          <w:rtl/>
        </w:rPr>
        <w:t>.</w:t>
      </w:r>
    </w:p>
    <w:p w14:paraId="4CD2B212"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6D04A607"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6240D12C"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44921B09"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664EE860"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2D1727CF"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119B9B24"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7A537F15"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4513B98F"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610ED97C"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3204AA8D"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0DE92B18"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7FEEBC48" w14:textId="77777777" w:rsidR="00055A8A"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72E44E90" w14:textId="77777777" w:rsidR="00055A8A" w:rsidRPr="007C4DC2" w:rsidRDefault="00055A8A" w:rsidP="007C4DC2">
      <w:pPr>
        <w:spacing w:after="0" w:line="240" w:lineRule="auto"/>
        <w:ind w:firstLine="509"/>
        <w:jc w:val="lowKashida"/>
        <w:rPr>
          <w:rFonts w:ascii="Simplified Arabic" w:hAnsi="Simplified Arabic" w:cs="Simplified Arabic"/>
          <w:color w:val="000000" w:themeColor="text1"/>
          <w:sz w:val="28"/>
          <w:szCs w:val="28"/>
          <w:rtl/>
        </w:rPr>
      </w:pPr>
    </w:p>
    <w:p w14:paraId="0E02B625" w14:textId="17DF0D08" w:rsidR="006B7D83" w:rsidRPr="00055A8A" w:rsidRDefault="006B7D83" w:rsidP="00FC111F">
      <w:pPr>
        <w:pStyle w:val="1"/>
        <w:jc w:val="center"/>
        <w:rPr>
          <w:rFonts w:ascii="Simplified Arabic" w:hAnsi="Simplified Arabic" w:cs="Simplified Arabic"/>
          <w:b/>
          <w:bCs/>
          <w:color w:val="000000" w:themeColor="text1"/>
          <w:sz w:val="32"/>
          <w:szCs w:val="32"/>
          <w:u w:val="single"/>
          <w:rtl/>
        </w:rPr>
      </w:pPr>
      <w:bookmarkStart w:id="19" w:name="_Toc234548301"/>
      <w:r w:rsidRPr="00055A8A">
        <w:rPr>
          <w:rFonts w:ascii="Simplified Arabic" w:hAnsi="Simplified Arabic" w:cs="Simplified Arabic"/>
          <w:b/>
          <w:bCs/>
          <w:color w:val="000000" w:themeColor="text1"/>
          <w:sz w:val="32"/>
          <w:szCs w:val="32"/>
          <w:u w:val="single"/>
          <w:rtl/>
        </w:rPr>
        <w:lastRenderedPageBreak/>
        <w:t>الخاتمة</w:t>
      </w:r>
      <w:bookmarkEnd w:id="19"/>
    </w:p>
    <w:p w14:paraId="4463826A" w14:textId="53E0C711" w:rsidR="00165AFE" w:rsidRDefault="00165AFE" w:rsidP="00165AFE">
      <w:pPr>
        <w:tabs>
          <w:tab w:val="left" w:pos="4655"/>
        </w:tabs>
        <w:spacing w:before="240" w:line="240" w:lineRule="auto"/>
        <w:ind w:firstLine="545"/>
        <w:jc w:val="lowKashida"/>
        <w:rPr>
          <w:rFonts w:ascii="Simplified Arabic" w:hAnsi="Simplified Arabic" w:cs="Simplified Arabic"/>
          <w:color w:val="000000" w:themeColor="text1"/>
          <w:sz w:val="28"/>
          <w:szCs w:val="28"/>
          <w:rtl/>
        </w:rPr>
      </w:pPr>
      <w:r w:rsidRPr="00165AFE">
        <w:rPr>
          <w:rFonts w:ascii="Simplified Arabic" w:hAnsi="Simplified Arabic" w:cs="Simplified Arabic"/>
          <w:color w:val="000000" w:themeColor="text1"/>
          <w:sz w:val="28"/>
          <w:szCs w:val="28"/>
          <w:rtl/>
        </w:rPr>
        <w:t>استهدف هذا البحث تقصّي الفروق الدلالية ضمن حقل «العلم والإدراك» في ضوء أطروحات أبي هلال العسكري، مع إجراء موازنةٍ إجرائيةٍ بين الرؤية التراثية والتمثيل المفاهيمي لنموذج (</w:t>
      </w:r>
      <w:r w:rsidRPr="00165AFE">
        <w:rPr>
          <w:rFonts w:ascii="Simplified Arabic" w:hAnsi="Simplified Arabic" w:cs="Simplified Arabic"/>
          <w:color w:val="000000" w:themeColor="text1"/>
          <w:sz w:val="28"/>
          <w:szCs w:val="28"/>
        </w:rPr>
        <w:t>ChatGPT</w:t>
      </w:r>
      <w:r w:rsidRPr="00165AFE">
        <w:rPr>
          <w:rFonts w:ascii="Simplified Arabic" w:hAnsi="Simplified Arabic" w:cs="Simplified Arabic"/>
          <w:color w:val="000000" w:themeColor="text1"/>
          <w:sz w:val="28"/>
          <w:szCs w:val="28"/>
          <w:rtl/>
        </w:rPr>
        <w:t>). وقد أفضت هذه الدراسة إلى تحويل المادة اللغوية من توصيفٍ وصفيٍّ مجرّد إلى "نموذجٍ دلاليٍّ مهيكل" قابلٍ للترميز، والتمثيل البصري، وال</w:t>
      </w:r>
      <w:r>
        <w:rPr>
          <w:rFonts w:ascii="Simplified Arabic" w:hAnsi="Simplified Arabic" w:cs="Simplified Arabic" w:hint="cs"/>
          <w:color w:val="000000" w:themeColor="text1"/>
          <w:sz w:val="28"/>
          <w:szCs w:val="28"/>
          <w:rtl/>
        </w:rPr>
        <w:t>معالجة الكميّة</w:t>
      </w:r>
      <w:r w:rsidRPr="00165AFE">
        <w:rPr>
          <w:rFonts w:ascii="Simplified Arabic" w:hAnsi="Simplified Arabic" w:cs="Simplified Arabic"/>
          <w:color w:val="000000" w:themeColor="text1"/>
          <w:sz w:val="28"/>
          <w:szCs w:val="28"/>
          <w:rtl/>
        </w:rPr>
        <w:t>، وهو ما يمثل نقلةً نوعيةً في طرائق معالجة التراث اللغوي.</w:t>
      </w:r>
    </w:p>
    <w:p w14:paraId="7C003F7C" w14:textId="77777777" w:rsidR="00165AFE" w:rsidRPr="00165AFE" w:rsidRDefault="00165AFE" w:rsidP="00165AFE">
      <w:pPr>
        <w:tabs>
          <w:tab w:val="left" w:pos="4655"/>
        </w:tabs>
        <w:spacing w:before="240" w:line="240" w:lineRule="auto"/>
        <w:rPr>
          <w:rFonts w:ascii="Simplified Arabic" w:hAnsi="Simplified Arabic" w:cs="Simplified Arabic"/>
          <w:b/>
          <w:bCs/>
          <w:color w:val="000000" w:themeColor="text1"/>
          <w:sz w:val="28"/>
          <w:szCs w:val="28"/>
          <w:u w:val="single"/>
          <w:rtl/>
        </w:rPr>
      </w:pPr>
      <w:r w:rsidRPr="00165AFE">
        <w:rPr>
          <w:rFonts w:ascii="Simplified Arabic" w:hAnsi="Simplified Arabic" w:cs="Simplified Arabic" w:hint="cs"/>
          <w:b/>
          <w:bCs/>
          <w:color w:val="000000" w:themeColor="text1"/>
          <w:sz w:val="28"/>
          <w:szCs w:val="28"/>
          <w:u w:val="single"/>
          <w:rtl/>
        </w:rPr>
        <w:t>أولاً</w:t>
      </w:r>
      <w:r w:rsidRPr="00165AFE">
        <w:rPr>
          <w:rFonts w:ascii="Simplified Arabic" w:hAnsi="Simplified Arabic" w:cs="Simplified Arabic"/>
          <w:b/>
          <w:bCs/>
          <w:color w:val="000000" w:themeColor="text1"/>
          <w:sz w:val="28"/>
          <w:szCs w:val="28"/>
          <w:u w:val="single"/>
          <w:rtl/>
        </w:rPr>
        <w:t xml:space="preserve">: </w:t>
      </w:r>
      <w:r w:rsidRPr="00165AFE">
        <w:rPr>
          <w:rFonts w:ascii="Simplified Arabic" w:hAnsi="Simplified Arabic" w:cs="Simplified Arabic" w:hint="cs"/>
          <w:b/>
          <w:bCs/>
          <w:color w:val="000000" w:themeColor="text1"/>
          <w:sz w:val="28"/>
          <w:szCs w:val="28"/>
          <w:u w:val="single"/>
          <w:rtl/>
        </w:rPr>
        <w:t>خُلاصة</w:t>
      </w:r>
      <w:r w:rsidRPr="00165AFE">
        <w:rPr>
          <w:rFonts w:ascii="Simplified Arabic" w:hAnsi="Simplified Arabic" w:cs="Simplified Arabic"/>
          <w:b/>
          <w:bCs/>
          <w:color w:val="000000" w:themeColor="text1"/>
          <w:sz w:val="28"/>
          <w:szCs w:val="28"/>
          <w:u w:val="single"/>
          <w:rtl/>
        </w:rPr>
        <w:t xml:space="preserve"> </w:t>
      </w:r>
      <w:r w:rsidRPr="00165AFE">
        <w:rPr>
          <w:rFonts w:ascii="Simplified Arabic" w:hAnsi="Simplified Arabic" w:cs="Simplified Arabic" w:hint="cs"/>
          <w:b/>
          <w:bCs/>
          <w:color w:val="000000" w:themeColor="text1"/>
          <w:sz w:val="28"/>
          <w:szCs w:val="28"/>
          <w:u w:val="single"/>
          <w:rtl/>
        </w:rPr>
        <w:t>النتائج</w:t>
      </w:r>
    </w:p>
    <w:p w14:paraId="31C97C58" w14:textId="0B6DAC64" w:rsidR="00165AFE" w:rsidRPr="00165AFE" w:rsidRDefault="00165AFE" w:rsidP="00FE72B7">
      <w:pPr>
        <w:tabs>
          <w:tab w:val="left" w:pos="4655"/>
        </w:tabs>
        <w:spacing w:after="0" w:line="240" w:lineRule="auto"/>
        <w:ind w:firstLine="368"/>
        <w:jc w:val="lowKashida"/>
        <w:rPr>
          <w:rFonts w:ascii="Simplified Arabic" w:hAnsi="Simplified Arabic" w:cs="Simplified Arabic"/>
          <w:color w:val="000000" w:themeColor="text1"/>
          <w:sz w:val="28"/>
          <w:szCs w:val="28"/>
          <w:rtl/>
        </w:rPr>
      </w:pPr>
      <w:r w:rsidRPr="00165AFE">
        <w:rPr>
          <w:rFonts w:ascii="Simplified Arabic" w:hAnsi="Simplified Arabic" w:cs="Simplified Arabic" w:hint="cs"/>
          <w:color w:val="000000" w:themeColor="text1"/>
          <w:sz w:val="28"/>
          <w:szCs w:val="28"/>
          <w:rtl/>
        </w:rPr>
        <w:t>لقد</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أفضت</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هذه</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الدراسة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إلى</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جملةٍ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من</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النتائج</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التي</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تُعيد</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قراءة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العلاقة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بين</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التراث</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اللغوي</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والنمذجة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الحاسوبية،</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نوجزها</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فيما</w:t>
      </w:r>
      <w:r w:rsidRPr="00165AFE">
        <w:rPr>
          <w:rFonts w:ascii="Simplified Arabic" w:hAnsi="Simplified Arabic" w:cs="Simplified Arabic"/>
          <w:color w:val="000000" w:themeColor="text1"/>
          <w:sz w:val="28"/>
          <w:szCs w:val="28"/>
          <w:rtl/>
        </w:rPr>
        <w:t xml:space="preserve"> </w:t>
      </w:r>
      <w:r w:rsidRPr="00165AFE">
        <w:rPr>
          <w:rFonts w:ascii="Simplified Arabic" w:hAnsi="Simplified Arabic" w:cs="Simplified Arabic" w:hint="cs"/>
          <w:color w:val="000000" w:themeColor="text1"/>
          <w:sz w:val="28"/>
          <w:szCs w:val="28"/>
          <w:rtl/>
        </w:rPr>
        <w:t>يلي</w:t>
      </w:r>
      <w:r w:rsidRPr="00165AFE">
        <w:rPr>
          <w:rFonts w:ascii="Simplified Arabic" w:hAnsi="Simplified Arabic" w:cs="Simplified Arabic"/>
          <w:color w:val="000000" w:themeColor="text1"/>
          <w:sz w:val="28"/>
          <w:szCs w:val="28"/>
          <w:rtl/>
        </w:rPr>
        <w:t>:</w:t>
      </w:r>
    </w:p>
    <w:p w14:paraId="56AD0793" w14:textId="77777777"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كشف</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البحثُ</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كتاب</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الفروق</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اللغوية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لأبي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هلال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العسكري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يمثل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منظومةً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فكريةً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تقوم</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على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مبدأ</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التمايز</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المفهومي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المنظم،</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وتُعدُّ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علاقة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العموم</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والخصوص</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الركيزة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الأساسية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تتفرع</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عنها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سائر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العلاقات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حقل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العلم</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والإدراك</w:t>
      </w:r>
      <w:r w:rsidRPr="00D47348">
        <w:rPr>
          <w:rFonts w:ascii="Simplified Arabic" w:hAnsi="Simplified Arabic" w:cs="Simplified Arabic"/>
          <w:color w:val="000000" w:themeColor="text1"/>
          <w:sz w:val="28"/>
          <w:szCs w:val="28"/>
          <w:rtl/>
        </w:rPr>
        <w:t>).</w:t>
      </w:r>
    </w:p>
    <w:p w14:paraId="26956820" w14:textId="77777777"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أثبتت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الدراسةُ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خضوع</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ألفاظ</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الحقل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لمبدأ</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تفاضل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المسافة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المركز</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المفهومي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العلم</w:t>
      </w:r>
      <w:r w:rsidRPr="00D47348">
        <w:rPr>
          <w:rFonts w:ascii="Simplified Arabic" w:hAnsi="Simplified Arabic" w:cs="Simplified Arabic" w:hint="eastAsia"/>
          <w:color w:val="000000" w:themeColor="text1"/>
          <w:sz w:val="28"/>
          <w:szCs w:val="28"/>
          <w:rtl/>
        </w:rPr>
        <w:t>»</w:t>
      </w:r>
      <w:r w:rsidRPr="00D47348">
        <w:rPr>
          <w:rFonts w:ascii="Simplified Arabic" w:hAnsi="Simplified Arabic" w:cs="Simplified Arabic" w:hint="cs"/>
          <w:color w:val="000000" w:themeColor="text1"/>
          <w:sz w:val="28"/>
          <w:szCs w:val="28"/>
          <w:rtl/>
        </w:rPr>
        <w:t>،</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مما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يعكس</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تراتبيةً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إدراكيةً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واضحةً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عند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العسكري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تعكس</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تفاوت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الألفاظ</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قُربها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أو</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بُعدها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المفهومي</w:t>
      </w:r>
      <w:r w:rsidRPr="00D47348">
        <w:rPr>
          <w:rFonts w:ascii="Simplified Arabic" w:hAnsi="Simplified Arabic" w:cs="Simplified Arabic"/>
          <w:color w:val="000000" w:themeColor="text1"/>
          <w:sz w:val="28"/>
          <w:szCs w:val="28"/>
          <w:rtl/>
        </w:rPr>
        <w:t>.</w:t>
      </w:r>
    </w:p>
    <w:p w14:paraId="40A0ADEA" w14:textId="77777777"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أوضح</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التحليلُ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المقارنُ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وجود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قواعد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إدراكية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مشتركة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تتجاوز</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الحدود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الزمنية،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إذ</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أظهر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نموذج</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color w:val="000000" w:themeColor="text1"/>
          <w:sz w:val="28"/>
          <w:szCs w:val="28"/>
        </w:rPr>
        <w:t>ChatGPT</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توافقاً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مع</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المنهج</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التراثي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معالجة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علاقات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التضمن،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مما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يُشير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إلى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رصانة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المنطق</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المفهومي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الذي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أسسه</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العسكري</w:t>
      </w:r>
      <w:r w:rsidRPr="00D47348">
        <w:rPr>
          <w:rFonts w:ascii="Simplified Arabic" w:hAnsi="Simplified Arabic" w:cs="Simplified Arabic"/>
          <w:color w:val="000000" w:themeColor="text1"/>
          <w:sz w:val="28"/>
          <w:szCs w:val="28"/>
          <w:rtl/>
        </w:rPr>
        <w:t>.</w:t>
      </w:r>
    </w:p>
    <w:p w14:paraId="42B338CB" w14:textId="77777777"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أبان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البحثُ</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تبنّي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نموذج</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color w:val="000000" w:themeColor="text1"/>
          <w:sz w:val="28"/>
          <w:szCs w:val="28"/>
        </w:rPr>
        <w:t>ChatGPT</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نزعةً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تداوليةً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معالجة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الدلالات،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متجاوز</w:t>
      </w:r>
      <w:r>
        <w:rPr>
          <w:rFonts w:ascii="Simplified Arabic" w:hAnsi="Simplified Arabic" w:cs="Simplified Arabic" w:hint="cs"/>
          <w:color w:val="000000" w:themeColor="text1"/>
          <w:sz w:val="28"/>
          <w:szCs w:val="28"/>
          <w:rtl/>
        </w:rPr>
        <w:t>ًا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التحديد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الاشتقاقي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التقليدي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لصالح</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تفسيراتٍ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مفاهيميةٍ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حديثة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كالتكامل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والتقارب،</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وهو</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ظهر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جلي</w:t>
      </w:r>
      <w:r>
        <w:rPr>
          <w:rFonts w:ascii="Simplified Arabic" w:hAnsi="Simplified Arabic" w:cs="Simplified Arabic" w:hint="cs"/>
          <w:color w:val="000000" w:themeColor="text1"/>
          <w:sz w:val="28"/>
          <w:szCs w:val="28"/>
          <w:rtl/>
        </w:rPr>
        <w:t>ًّا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التباين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حول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العلاقة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بين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العلم</w:t>
      </w:r>
      <w:r w:rsidRPr="00D47348">
        <w:rPr>
          <w:rFonts w:ascii="Simplified Arabic" w:hAnsi="Simplified Arabic" w:cs="Simplified Arabic" w:hint="eastAsia"/>
          <w:color w:val="000000" w:themeColor="text1"/>
          <w:sz w:val="28"/>
          <w:szCs w:val="28"/>
          <w:rtl/>
        </w:rPr>
        <w:t>»</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w:t>
      </w:r>
      <w:r w:rsidRPr="00D47348">
        <w:rPr>
          <w:rFonts w:ascii="Simplified Arabic" w:hAnsi="Simplified Arabic" w:cs="Simplified Arabic" w:hint="eastAsia"/>
          <w:color w:val="000000" w:themeColor="text1"/>
          <w:sz w:val="28"/>
          <w:szCs w:val="28"/>
          <w:rtl/>
        </w:rPr>
        <w:t>«</w:t>
      </w:r>
      <w:r w:rsidRPr="00D47348">
        <w:rPr>
          <w:rFonts w:ascii="Simplified Arabic" w:hAnsi="Simplified Arabic" w:cs="Simplified Arabic" w:hint="cs"/>
          <w:color w:val="000000" w:themeColor="text1"/>
          <w:sz w:val="28"/>
          <w:szCs w:val="28"/>
          <w:rtl/>
        </w:rPr>
        <w:t>العقل</w:t>
      </w:r>
      <w:r w:rsidRPr="00D47348">
        <w:rPr>
          <w:rFonts w:ascii="Simplified Arabic" w:hAnsi="Simplified Arabic" w:cs="Simplified Arabic" w:hint="eastAsia"/>
          <w:color w:val="000000" w:themeColor="text1"/>
          <w:sz w:val="28"/>
          <w:szCs w:val="28"/>
          <w:rtl/>
        </w:rPr>
        <w:t>»</w:t>
      </w:r>
      <w:r w:rsidRPr="00D47348">
        <w:rPr>
          <w:rFonts w:ascii="Simplified Arabic" w:hAnsi="Simplified Arabic" w:cs="Simplified Arabic"/>
          <w:color w:val="000000" w:themeColor="text1"/>
          <w:sz w:val="28"/>
          <w:szCs w:val="28"/>
          <w:rtl/>
        </w:rPr>
        <w:t>.</w:t>
      </w:r>
    </w:p>
    <w:p w14:paraId="30233811" w14:textId="47B88AF4"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برهن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البحثُ</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على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نجاعةِ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توظيفِ</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النمذجةِ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الحاسوبيةِ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تحويلِ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المادةِ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التراثيةِ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الوصفيةِ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إلى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معطياتٍ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رقميةٍ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دقيقةٍ</w:t>
      </w:r>
      <w:r>
        <w:rPr>
          <w:rFonts w:ascii="Simplified Arabic" w:hAnsi="Simplified Arabic" w:cs="Simplified Arabic" w:hint="cs"/>
          <w:color w:val="000000" w:themeColor="text1"/>
          <w:sz w:val="28"/>
          <w:szCs w:val="28"/>
          <w:rtl/>
        </w:rPr>
        <w:t xml:space="preserve"> قابـلة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للترميزِ</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والقياس،</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مما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يُمثّلُ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نقلةً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نوعيةً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المنهجياتِ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المعاصرةِ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لاستنطاقِ</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البنى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الدلالية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التراثية</w:t>
      </w:r>
      <w:r w:rsidRPr="00D47348">
        <w:rPr>
          <w:rFonts w:ascii="Simplified Arabic" w:hAnsi="Simplified Arabic" w:cs="Simplified Arabic"/>
          <w:color w:val="000000" w:themeColor="text1"/>
          <w:sz w:val="28"/>
          <w:szCs w:val="28"/>
          <w:rtl/>
        </w:rPr>
        <w:t>.</w:t>
      </w:r>
    </w:p>
    <w:p w14:paraId="4981432C" w14:textId="77777777" w:rsidR="00D47348" w:rsidRDefault="00D47348" w:rsidP="00D47348">
      <w:pPr>
        <w:pStyle w:val="a6"/>
        <w:numPr>
          <w:ilvl w:val="0"/>
          <w:numId w:val="38"/>
        </w:numPr>
        <w:tabs>
          <w:tab w:val="left" w:pos="4655"/>
        </w:tabs>
        <w:spacing w:after="0" w:line="240" w:lineRule="auto"/>
        <w:jc w:val="lowKashida"/>
        <w:rPr>
          <w:rFonts w:ascii="Simplified Arabic" w:hAnsi="Simplified Arabic" w:cs="Simplified Arabic"/>
          <w:color w:val="000000" w:themeColor="text1"/>
          <w:sz w:val="28"/>
          <w:szCs w:val="28"/>
        </w:rPr>
      </w:pPr>
      <w:r w:rsidRPr="00D47348">
        <w:rPr>
          <w:rFonts w:ascii="Simplified Arabic" w:hAnsi="Simplified Arabic" w:cs="Simplified Arabic" w:hint="cs"/>
          <w:color w:val="000000" w:themeColor="text1"/>
          <w:sz w:val="28"/>
          <w:szCs w:val="28"/>
          <w:rtl/>
        </w:rPr>
        <w:t>أكدت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الخريطةُ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الدلاليةُ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الشبكيةُ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فاعليتَها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بصفتها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أداةً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كاشفةً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للبنيةِ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العميقةِ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للحقلِ</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المعرفي؛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إذ</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تجسدُ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المسافاتِ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الدلاليةَ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صورةٍ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بصريةٍ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تتجاوز</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قدرتها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التعبيرية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حدودَ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السردِ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اللغويِّ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تصوير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تعقيد</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العلاقات</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وتداخلها</w:t>
      </w:r>
      <w:r w:rsidRPr="00D47348">
        <w:rPr>
          <w:rFonts w:ascii="Simplified Arabic" w:hAnsi="Simplified Arabic" w:cs="Simplified Arabic"/>
          <w:color w:val="000000" w:themeColor="text1"/>
          <w:sz w:val="28"/>
          <w:szCs w:val="28"/>
          <w:rtl/>
        </w:rPr>
        <w:t>.</w:t>
      </w:r>
    </w:p>
    <w:p w14:paraId="6C85752D" w14:textId="6AC1493E" w:rsidR="00FE72B7" w:rsidRPr="00D47348" w:rsidRDefault="00D47348" w:rsidP="00810ED1">
      <w:pPr>
        <w:pStyle w:val="a6"/>
        <w:numPr>
          <w:ilvl w:val="0"/>
          <w:numId w:val="38"/>
        </w:numPr>
        <w:tabs>
          <w:tab w:val="left" w:pos="4655"/>
        </w:tabs>
        <w:spacing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lastRenderedPageBreak/>
        <w:t xml:space="preserve">أكدت الدراســــة أنّ حيويّة التراث اللغوي تكمن في قابليته للتفاعل الخلّاق مع </w:t>
      </w:r>
      <w:r w:rsidRPr="00D47348">
        <w:rPr>
          <w:rFonts w:ascii="Simplified Arabic" w:hAnsi="Simplified Arabic" w:cs="Simplified Arabic" w:hint="cs"/>
          <w:color w:val="000000" w:themeColor="text1"/>
          <w:sz w:val="28"/>
          <w:szCs w:val="28"/>
          <w:rtl/>
        </w:rPr>
        <w:t>الحوسبة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الحديثة،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وأنَّ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تطوير</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كفاءة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النماذج</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اللغ</w:t>
      </w:r>
      <w:r>
        <w:rPr>
          <w:rFonts w:ascii="Simplified Arabic" w:hAnsi="Simplified Arabic" w:cs="Simplified Arabic" w:hint="cs"/>
          <w:color w:val="000000" w:themeColor="text1"/>
          <w:sz w:val="28"/>
          <w:szCs w:val="28"/>
          <w:rtl/>
        </w:rPr>
        <w:t xml:space="preserve">ـويّة </w:t>
      </w:r>
      <w:r w:rsidRPr="00D47348">
        <w:rPr>
          <w:rFonts w:ascii="Simplified Arabic" w:hAnsi="Simplified Arabic" w:cs="Simplified Arabic"/>
          <w:color w:val="000000" w:themeColor="text1"/>
          <w:sz w:val="28"/>
          <w:szCs w:val="28"/>
          <w:rtl/>
        </w:rPr>
        <w:t>(</w:t>
      </w:r>
      <w:r w:rsidRPr="00D47348">
        <w:rPr>
          <w:rFonts w:ascii="Simplified Arabic" w:hAnsi="Simplified Arabic" w:cs="Simplified Arabic"/>
          <w:color w:val="000000" w:themeColor="text1"/>
          <w:sz w:val="28"/>
          <w:szCs w:val="28"/>
        </w:rPr>
        <w:t>LLMs</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مرهونٌ</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بمدى</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تغذيتها</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بالذخيرةِ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التراثيةِ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الأصيلة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لإعادة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إنتاج</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التراث</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في</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قوالب</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رقمية</w:t>
      </w:r>
      <w:r w:rsidRPr="00D47348">
        <w:rPr>
          <w:rFonts w:ascii="Simplified Arabic" w:hAnsi="Simplified Arabic" w:cs="Simplified Arabic"/>
          <w:color w:val="000000" w:themeColor="text1"/>
          <w:sz w:val="28"/>
          <w:szCs w:val="28"/>
          <w:rtl/>
        </w:rPr>
        <w:t xml:space="preserve"> </w:t>
      </w:r>
      <w:r w:rsidRPr="00D47348">
        <w:rPr>
          <w:rFonts w:ascii="Simplified Arabic" w:hAnsi="Simplified Arabic" w:cs="Simplified Arabic" w:hint="cs"/>
          <w:color w:val="000000" w:themeColor="text1"/>
          <w:sz w:val="28"/>
          <w:szCs w:val="28"/>
          <w:rtl/>
        </w:rPr>
        <w:t>مبتكرة</w:t>
      </w:r>
      <w:r w:rsidRPr="00D47348">
        <w:rPr>
          <w:rFonts w:ascii="Simplified Arabic" w:hAnsi="Simplified Arabic" w:cs="Simplified Arabic"/>
          <w:color w:val="000000" w:themeColor="text1"/>
          <w:sz w:val="28"/>
          <w:szCs w:val="28"/>
          <w:rtl/>
        </w:rPr>
        <w:t>.</w:t>
      </w:r>
    </w:p>
    <w:p w14:paraId="433EB82C" w14:textId="77777777" w:rsidR="00810ED1" w:rsidRPr="00810ED1" w:rsidRDefault="00810ED1" w:rsidP="00810ED1">
      <w:pPr>
        <w:tabs>
          <w:tab w:val="left" w:pos="4655"/>
        </w:tabs>
        <w:spacing w:before="240" w:line="240" w:lineRule="auto"/>
        <w:rPr>
          <w:rFonts w:ascii="Simplified Arabic" w:hAnsi="Simplified Arabic" w:cs="Simplified Arabic"/>
          <w:b/>
          <w:bCs/>
          <w:color w:val="000000" w:themeColor="text1"/>
          <w:sz w:val="28"/>
          <w:szCs w:val="28"/>
          <w:u w:val="single"/>
          <w:rtl/>
        </w:rPr>
      </w:pPr>
      <w:r w:rsidRPr="00810ED1">
        <w:rPr>
          <w:rFonts w:ascii="Simplified Arabic" w:hAnsi="Simplified Arabic" w:cs="Simplified Arabic"/>
          <w:b/>
          <w:bCs/>
          <w:color w:val="000000" w:themeColor="text1"/>
          <w:sz w:val="28"/>
          <w:szCs w:val="28"/>
          <w:u w:val="single"/>
          <w:rtl/>
        </w:rPr>
        <w:t>ثانياً: التوصيات</w:t>
      </w:r>
    </w:p>
    <w:p w14:paraId="36248BD0" w14:textId="0A9708C7" w:rsidR="00810ED1" w:rsidRPr="00810ED1" w:rsidRDefault="00810ED1" w:rsidP="00810ED1">
      <w:pPr>
        <w:pStyle w:val="a6"/>
        <w:tabs>
          <w:tab w:val="left" w:pos="4655"/>
        </w:tabs>
        <w:spacing w:before="240" w:line="240" w:lineRule="auto"/>
        <w:ind w:left="501"/>
        <w:jc w:val="lowKashida"/>
        <w:rPr>
          <w:rFonts w:ascii="Simplified Arabic" w:hAnsi="Simplified Arabic" w:cs="Simplified Arabic"/>
          <w:color w:val="000000" w:themeColor="text1"/>
          <w:sz w:val="28"/>
          <w:szCs w:val="28"/>
          <w:rtl/>
        </w:rPr>
      </w:pPr>
      <w:r w:rsidRPr="00810ED1">
        <w:rPr>
          <w:rFonts w:ascii="Simplified Arabic" w:hAnsi="Simplified Arabic" w:cs="Simplified Arabic" w:hint="cs"/>
          <w:color w:val="000000" w:themeColor="text1"/>
          <w:sz w:val="28"/>
          <w:szCs w:val="28"/>
          <w:rtl/>
        </w:rPr>
        <w:t>بناءً</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النتائج</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خلص</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إليها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البحث،</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يُوصى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بالآتي</w:t>
      </w:r>
      <w:r w:rsidRPr="00810ED1">
        <w:rPr>
          <w:rFonts w:ascii="Simplified Arabic" w:hAnsi="Simplified Arabic" w:cs="Simplified Arabic"/>
          <w:color w:val="000000" w:themeColor="text1"/>
          <w:sz w:val="28"/>
          <w:szCs w:val="28"/>
          <w:rtl/>
        </w:rPr>
        <w:t>:</w:t>
      </w:r>
    </w:p>
    <w:p w14:paraId="3142C1F8" w14:textId="375F4822" w:rsidR="00810ED1" w:rsidRPr="00810ED1" w:rsidRDefault="00810ED1" w:rsidP="00810ED1">
      <w:pPr>
        <w:pStyle w:val="a6"/>
        <w:numPr>
          <w:ilvl w:val="0"/>
          <w:numId w:val="39"/>
        </w:numPr>
        <w:tabs>
          <w:tab w:val="left" w:pos="4655"/>
        </w:tabs>
        <w:spacing w:before="240" w:line="240" w:lineRule="auto"/>
        <w:jc w:val="lowKashida"/>
        <w:rPr>
          <w:rFonts w:ascii="Simplified Arabic" w:hAnsi="Simplified Arabic" w:cs="Simplified Arabic"/>
          <w:color w:val="000000" w:themeColor="text1"/>
          <w:sz w:val="28"/>
          <w:szCs w:val="28"/>
          <w:rtl/>
        </w:rPr>
      </w:pPr>
      <w:r w:rsidRPr="00810ED1">
        <w:rPr>
          <w:rFonts w:ascii="Simplified Arabic" w:hAnsi="Simplified Arabic" w:cs="Simplified Arabic" w:hint="cs"/>
          <w:color w:val="000000" w:themeColor="text1"/>
          <w:sz w:val="28"/>
          <w:szCs w:val="28"/>
          <w:rtl/>
        </w:rPr>
        <w:t>تأسيس</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معجمٍ</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شبكيٍّ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للفروق</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الدلالية</w:t>
      </w:r>
      <w:r w:rsidRPr="00810ED1">
        <w:rPr>
          <w:rFonts w:ascii="Simplified Arabic" w:hAnsi="Simplified Arabic" w:cs="Simplified Arabic" w:hint="eastAsia"/>
          <w:color w:val="000000" w:themeColor="text1"/>
          <w:sz w:val="28"/>
          <w:szCs w:val="28"/>
          <w:rtl/>
        </w:rPr>
        <w:t>»</w:t>
      </w:r>
      <w:r w:rsidR="004929AA">
        <w:rPr>
          <w:rFonts w:ascii="Simplified Arabic" w:hAnsi="Simplified Arabic" w:cs="Simplified Arabic" w:hint="cs"/>
          <w:color w:val="000000" w:themeColor="text1"/>
          <w:sz w:val="28"/>
          <w:szCs w:val="28"/>
          <w:rtl/>
        </w:rPr>
        <w:t xml:space="preserve">؛ </w:t>
      </w:r>
      <w:r w:rsidRPr="00810ED1">
        <w:rPr>
          <w:rFonts w:ascii="Simplified Arabic" w:hAnsi="Simplified Arabic" w:cs="Simplified Arabic" w:hint="cs"/>
          <w:color w:val="000000" w:themeColor="text1"/>
          <w:sz w:val="28"/>
          <w:szCs w:val="28"/>
          <w:rtl/>
        </w:rPr>
        <w:t>يرتكزُ</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نمذجة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الألفاظ</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في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صورة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عُقَدٍ</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مترابطةٍ،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تُبرزُ</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درجات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القرب</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والتدرج</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المفهومي،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وتُتيحُ</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استيعابَ</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العلاقات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الدلالية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المتشابكة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وفقاً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للمنظور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التراثي</w:t>
      </w:r>
      <w:r w:rsidRPr="00810ED1">
        <w:rPr>
          <w:rFonts w:ascii="Simplified Arabic" w:hAnsi="Simplified Arabic" w:cs="Simplified Arabic"/>
          <w:color w:val="000000" w:themeColor="text1"/>
          <w:sz w:val="28"/>
          <w:szCs w:val="28"/>
          <w:rtl/>
        </w:rPr>
        <w:t>.</w:t>
      </w:r>
    </w:p>
    <w:p w14:paraId="59789340" w14:textId="73152867" w:rsidR="00810ED1" w:rsidRPr="00810ED1" w:rsidRDefault="00810ED1" w:rsidP="00810ED1">
      <w:pPr>
        <w:pStyle w:val="a6"/>
        <w:numPr>
          <w:ilvl w:val="0"/>
          <w:numId w:val="39"/>
        </w:numPr>
        <w:tabs>
          <w:tab w:val="left" w:pos="4655"/>
        </w:tabs>
        <w:spacing w:before="240" w:line="240" w:lineRule="auto"/>
        <w:jc w:val="lowKashida"/>
        <w:rPr>
          <w:rFonts w:ascii="Simplified Arabic" w:hAnsi="Simplified Arabic" w:cs="Simplified Arabic"/>
          <w:color w:val="000000" w:themeColor="text1"/>
          <w:sz w:val="28"/>
          <w:szCs w:val="28"/>
          <w:rtl/>
        </w:rPr>
      </w:pPr>
      <w:r w:rsidRPr="00810ED1">
        <w:rPr>
          <w:rFonts w:ascii="Simplified Arabic" w:hAnsi="Simplified Arabic" w:cs="Simplified Arabic" w:hint="cs"/>
          <w:color w:val="000000" w:themeColor="text1"/>
          <w:sz w:val="28"/>
          <w:szCs w:val="28"/>
          <w:rtl/>
        </w:rPr>
        <w:t>تطويرُ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أدواتٍ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حاسوبيةٍ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للقياس</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المفهومي</w:t>
      </w:r>
      <w:r w:rsidR="004929AA">
        <w:rPr>
          <w:rFonts w:ascii="Simplified Arabic" w:hAnsi="Simplified Arabic" w:cs="Simplified Arabic" w:hint="cs"/>
          <w:color w:val="000000" w:themeColor="text1"/>
          <w:sz w:val="28"/>
          <w:szCs w:val="28"/>
          <w:rtl/>
        </w:rPr>
        <w:t>، من خلال</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العمل</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ابتكار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برمجياتٍ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لسانيةٍ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قادرةٍ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احتساب</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المسافة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الدلالية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بين</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الألفاظ</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مستمدةً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معاييرها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وضوابطها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من</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الأصولِ</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المعرفيةِ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أرساها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علماءُ</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في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دراساتهم</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التراثية</w:t>
      </w:r>
      <w:r w:rsidRPr="00810ED1">
        <w:rPr>
          <w:rFonts w:ascii="Simplified Arabic" w:hAnsi="Simplified Arabic" w:cs="Simplified Arabic"/>
          <w:color w:val="000000" w:themeColor="text1"/>
          <w:sz w:val="28"/>
          <w:szCs w:val="28"/>
          <w:rtl/>
        </w:rPr>
        <w:t>.</w:t>
      </w:r>
    </w:p>
    <w:p w14:paraId="01B5EAC0" w14:textId="0CF1839B" w:rsidR="00810ED1" w:rsidRPr="00810ED1" w:rsidRDefault="00810ED1" w:rsidP="00810ED1">
      <w:pPr>
        <w:pStyle w:val="a6"/>
        <w:numPr>
          <w:ilvl w:val="0"/>
          <w:numId w:val="39"/>
        </w:numPr>
        <w:tabs>
          <w:tab w:val="left" w:pos="4655"/>
        </w:tabs>
        <w:spacing w:before="240" w:line="240" w:lineRule="auto"/>
        <w:jc w:val="lowKashida"/>
        <w:rPr>
          <w:rFonts w:ascii="Simplified Arabic" w:hAnsi="Simplified Arabic" w:cs="Simplified Arabic"/>
          <w:color w:val="000000" w:themeColor="text1"/>
          <w:sz w:val="28"/>
          <w:szCs w:val="28"/>
          <w:rtl/>
        </w:rPr>
      </w:pPr>
      <w:r w:rsidRPr="00810ED1">
        <w:rPr>
          <w:rFonts w:ascii="Simplified Arabic" w:hAnsi="Simplified Arabic" w:cs="Simplified Arabic" w:hint="cs"/>
          <w:color w:val="000000" w:themeColor="text1"/>
          <w:sz w:val="28"/>
          <w:szCs w:val="28"/>
          <w:rtl/>
        </w:rPr>
        <w:t>تقعيد</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معايير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لتقييم</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النماذج</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اللغوية</w:t>
      </w:r>
      <w:r w:rsidR="004929AA">
        <w:rPr>
          <w:rFonts w:ascii="Simplified Arabic" w:hAnsi="Simplified Arabic" w:cs="Simplified Arabic" w:hint="cs"/>
          <w:color w:val="000000" w:themeColor="text1"/>
          <w:sz w:val="28"/>
          <w:szCs w:val="28"/>
          <w:rtl/>
        </w:rPr>
        <w:t>، ب</w:t>
      </w:r>
      <w:r w:rsidRPr="00810ED1">
        <w:rPr>
          <w:rFonts w:ascii="Simplified Arabic" w:hAnsi="Simplified Arabic" w:cs="Simplified Arabic" w:hint="cs"/>
          <w:color w:val="000000" w:themeColor="text1"/>
          <w:sz w:val="28"/>
          <w:szCs w:val="28"/>
          <w:rtl/>
        </w:rPr>
        <w:t>استثمار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التصنيفات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w:t>
      </w:r>
      <w:r w:rsidR="004929AA">
        <w:rPr>
          <w:rFonts w:ascii="Simplified Arabic" w:hAnsi="Simplified Arabic" w:cs="Simplified Arabic" w:hint="cs"/>
          <w:color w:val="000000" w:themeColor="text1"/>
          <w:sz w:val="28"/>
          <w:szCs w:val="28"/>
          <w:rtl/>
        </w:rPr>
        <w:t>ّ</w:t>
      </w:r>
      <w:r w:rsidRPr="00810ED1">
        <w:rPr>
          <w:rFonts w:ascii="Simplified Arabic" w:hAnsi="Simplified Arabic" w:cs="Simplified Arabic" w:hint="cs"/>
          <w:color w:val="000000" w:themeColor="text1"/>
          <w:sz w:val="28"/>
          <w:szCs w:val="28"/>
          <w:rtl/>
        </w:rPr>
        <w:t>لالية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الموروثة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في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بناء</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أطرٍ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تقويميةٍ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ومعاييرَ</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أصيلة،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تهدفُ</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إلى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ضبطِ</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أداء</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نماذج</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الذكاء</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الاصطناعي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التوليدي،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وضمانِ</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دقةِ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تمثيلها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للعلاقاتِ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المفهوميةِ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في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اللغةِ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العربية</w:t>
      </w:r>
      <w:r w:rsidRPr="00810ED1">
        <w:rPr>
          <w:rFonts w:ascii="Simplified Arabic" w:hAnsi="Simplified Arabic" w:cs="Simplified Arabic"/>
          <w:color w:val="000000" w:themeColor="text1"/>
          <w:sz w:val="28"/>
          <w:szCs w:val="28"/>
          <w:rtl/>
        </w:rPr>
        <w:t>.</w:t>
      </w:r>
    </w:p>
    <w:p w14:paraId="3AFB7BD3" w14:textId="77777777" w:rsidR="00810ED1" w:rsidRPr="00810ED1" w:rsidRDefault="00810ED1" w:rsidP="00810ED1">
      <w:pPr>
        <w:pStyle w:val="a6"/>
        <w:tabs>
          <w:tab w:val="left" w:pos="4655"/>
        </w:tabs>
        <w:spacing w:before="240" w:line="240" w:lineRule="auto"/>
        <w:ind w:left="501"/>
        <w:jc w:val="lowKashida"/>
        <w:rPr>
          <w:rFonts w:ascii="Simplified Arabic" w:hAnsi="Simplified Arabic" w:cs="Simplified Arabic"/>
          <w:color w:val="000000" w:themeColor="text1"/>
          <w:sz w:val="28"/>
          <w:szCs w:val="28"/>
          <w:rtl/>
        </w:rPr>
      </w:pPr>
    </w:p>
    <w:p w14:paraId="64D3027F" w14:textId="71139FD7" w:rsidR="00055A8A" w:rsidRDefault="00810ED1" w:rsidP="00810ED1">
      <w:pPr>
        <w:pStyle w:val="a6"/>
        <w:tabs>
          <w:tab w:val="left" w:pos="4655"/>
        </w:tabs>
        <w:spacing w:before="240" w:line="240" w:lineRule="auto"/>
        <w:ind w:left="501"/>
        <w:jc w:val="lowKashida"/>
        <w:rPr>
          <w:rFonts w:ascii="Simplified Arabic" w:hAnsi="Simplified Arabic" w:cs="Simplified Arabic"/>
          <w:b/>
          <w:bCs/>
          <w:color w:val="E97132" w:themeColor="accent2"/>
          <w:sz w:val="28"/>
          <w:szCs w:val="28"/>
          <w:u w:val="single"/>
          <w:rtl/>
        </w:rPr>
      </w:pPr>
      <w:r w:rsidRPr="00810ED1">
        <w:rPr>
          <w:rFonts w:ascii="Simplified Arabic" w:hAnsi="Simplified Arabic" w:cs="Simplified Arabic" w:hint="cs"/>
          <w:color w:val="000000" w:themeColor="text1"/>
          <w:sz w:val="28"/>
          <w:szCs w:val="28"/>
          <w:rtl/>
        </w:rPr>
        <w:t>واللهَ</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أسألُ</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أن</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يكتب</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لهذا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البحث</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القبول،</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وأن</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يجعله</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لبنةً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مخلصةً</w:t>
      </w:r>
      <w:r w:rsidRPr="00810ED1">
        <w:rPr>
          <w:rFonts w:ascii="Simplified Arabic" w:hAnsi="Simplified Arabic" w:cs="Simplified Arabic"/>
          <w:color w:val="000000" w:themeColor="text1"/>
          <w:sz w:val="28"/>
          <w:szCs w:val="28"/>
          <w:rtl/>
        </w:rPr>
        <w:t xml:space="preserve"> </w:t>
      </w:r>
      <w:r w:rsidR="004929AA">
        <w:rPr>
          <w:rFonts w:ascii="Simplified Arabic" w:hAnsi="Simplified Arabic" w:cs="Simplified Arabic" w:hint="cs"/>
          <w:color w:val="000000" w:themeColor="text1"/>
          <w:sz w:val="28"/>
          <w:szCs w:val="28"/>
          <w:rtl/>
        </w:rPr>
        <w:t>فــي</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صرحِ</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الدراساتِ</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الدلاليةِ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والحوسبةِ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اللغويةِ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العربية،</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وصلى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اللهُ</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نبينا</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محمدٍ</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وعلى</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آلهِ</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وصحبهِ</w:t>
      </w:r>
      <w:r w:rsidRPr="00810ED1">
        <w:rPr>
          <w:rFonts w:ascii="Simplified Arabic" w:hAnsi="Simplified Arabic" w:cs="Simplified Arabic"/>
          <w:color w:val="000000" w:themeColor="text1"/>
          <w:sz w:val="28"/>
          <w:szCs w:val="28"/>
          <w:rtl/>
        </w:rPr>
        <w:t xml:space="preserve"> </w:t>
      </w:r>
      <w:r w:rsidRPr="00810ED1">
        <w:rPr>
          <w:rFonts w:ascii="Simplified Arabic" w:hAnsi="Simplified Arabic" w:cs="Simplified Arabic" w:hint="cs"/>
          <w:color w:val="000000" w:themeColor="text1"/>
          <w:sz w:val="28"/>
          <w:szCs w:val="28"/>
          <w:rtl/>
        </w:rPr>
        <w:t>وسلم</w:t>
      </w:r>
      <w:r w:rsidRPr="00810ED1">
        <w:rPr>
          <w:rFonts w:ascii="Simplified Arabic" w:hAnsi="Simplified Arabic" w:cs="Simplified Arabic"/>
          <w:color w:val="000000" w:themeColor="text1"/>
          <w:sz w:val="28"/>
          <w:szCs w:val="28"/>
          <w:rtl/>
        </w:rPr>
        <w:t>.</w:t>
      </w:r>
    </w:p>
    <w:p w14:paraId="4DDED9DC" w14:textId="77777777" w:rsidR="00055A8A" w:rsidRPr="005E46BB" w:rsidRDefault="00055A8A" w:rsidP="005E46BB">
      <w:pPr>
        <w:tabs>
          <w:tab w:val="left" w:pos="4655"/>
        </w:tabs>
        <w:spacing w:before="240" w:line="240" w:lineRule="auto"/>
        <w:rPr>
          <w:rFonts w:ascii="Simplified Arabic" w:hAnsi="Simplified Arabic" w:cs="Simplified Arabic"/>
          <w:b/>
          <w:bCs/>
          <w:color w:val="E97132" w:themeColor="accent2"/>
          <w:sz w:val="28"/>
          <w:szCs w:val="28"/>
          <w:u w:val="single"/>
          <w:rtl/>
        </w:rPr>
      </w:pPr>
    </w:p>
    <w:p w14:paraId="44E88612" w14:textId="77777777" w:rsidR="00055A8A" w:rsidRDefault="00055A8A" w:rsidP="00CC5314">
      <w:pPr>
        <w:tabs>
          <w:tab w:val="left" w:pos="4655"/>
        </w:tabs>
        <w:spacing w:before="240" w:line="240" w:lineRule="auto"/>
        <w:rPr>
          <w:rFonts w:ascii="Simplified Arabic" w:hAnsi="Simplified Arabic" w:cs="Simplified Arabic"/>
          <w:b/>
          <w:bCs/>
          <w:color w:val="E97132" w:themeColor="accent2"/>
          <w:sz w:val="28"/>
          <w:szCs w:val="28"/>
          <w:u w:val="single"/>
          <w:rtl/>
        </w:rPr>
      </w:pPr>
    </w:p>
    <w:p w14:paraId="38F3F92E" w14:textId="77777777" w:rsidR="005E46BB" w:rsidRDefault="005E46BB" w:rsidP="00CC5314">
      <w:pPr>
        <w:tabs>
          <w:tab w:val="left" w:pos="4655"/>
        </w:tabs>
        <w:spacing w:before="240" w:line="240" w:lineRule="auto"/>
        <w:rPr>
          <w:rFonts w:ascii="Simplified Arabic" w:hAnsi="Simplified Arabic" w:cs="Simplified Arabic"/>
          <w:b/>
          <w:bCs/>
          <w:color w:val="E97132" w:themeColor="accent2"/>
          <w:sz w:val="28"/>
          <w:szCs w:val="28"/>
          <w:u w:val="single"/>
          <w:rtl/>
        </w:rPr>
      </w:pPr>
    </w:p>
    <w:p w14:paraId="7A9B1446" w14:textId="77777777" w:rsidR="005E46BB" w:rsidRDefault="005E46BB" w:rsidP="00CC5314">
      <w:pPr>
        <w:tabs>
          <w:tab w:val="left" w:pos="4655"/>
        </w:tabs>
        <w:spacing w:before="240" w:line="240" w:lineRule="auto"/>
        <w:rPr>
          <w:rFonts w:ascii="Simplified Arabic" w:hAnsi="Simplified Arabic" w:cs="Simplified Arabic"/>
          <w:b/>
          <w:bCs/>
          <w:color w:val="E97132" w:themeColor="accent2"/>
          <w:sz w:val="28"/>
          <w:szCs w:val="28"/>
          <w:u w:val="single"/>
          <w:rtl/>
        </w:rPr>
      </w:pPr>
    </w:p>
    <w:p w14:paraId="20B894E3" w14:textId="77777777" w:rsidR="005E46BB" w:rsidRDefault="005E46BB" w:rsidP="00CC5314">
      <w:pPr>
        <w:tabs>
          <w:tab w:val="left" w:pos="4655"/>
        </w:tabs>
        <w:spacing w:before="240" w:line="240" w:lineRule="auto"/>
        <w:rPr>
          <w:rFonts w:ascii="Simplified Arabic" w:hAnsi="Simplified Arabic" w:cs="Simplified Arabic"/>
          <w:b/>
          <w:bCs/>
          <w:color w:val="E97132" w:themeColor="accent2"/>
          <w:sz w:val="28"/>
          <w:szCs w:val="28"/>
          <w:u w:val="single"/>
          <w:rtl/>
        </w:rPr>
      </w:pPr>
    </w:p>
    <w:p w14:paraId="1AB34D00" w14:textId="77777777" w:rsidR="005E46BB" w:rsidRDefault="005E46BB" w:rsidP="00CC5314">
      <w:pPr>
        <w:tabs>
          <w:tab w:val="left" w:pos="4655"/>
        </w:tabs>
        <w:spacing w:before="240" w:line="240" w:lineRule="auto"/>
        <w:rPr>
          <w:rFonts w:ascii="Simplified Arabic" w:hAnsi="Simplified Arabic" w:cs="Simplified Arabic"/>
          <w:b/>
          <w:bCs/>
          <w:color w:val="E97132" w:themeColor="accent2"/>
          <w:sz w:val="28"/>
          <w:szCs w:val="28"/>
          <w:u w:val="single"/>
          <w:rtl/>
        </w:rPr>
      </w:pPr>
    </w:p>
    <w:p w14:paraId="0DEDD853" w14:textId="77777777" w:rsidR="005E46BB" w:rsidRPr="00CC5314" w:rsidRDefault="005E46BB" w:rsidP="00CC5314">
      <w:pPr>
        <w:tabs>
          <w:tab w:val="left" w:pos="4655"/>
        </w:tabs>
        <w:spacing w:before="240" w:line="240" w:lineRule="auto"/>
        <w:rPr>
          <w:rFonts w:ascii="Simplified Arabic" w:hAnsi="Simplified Arabic" w:cs="Simplified Arabic" w:hint="cs"/>
          <w:b/>
          <w:bCs/>
          <w:color w:val="E97132" w:themeColor="accent2"/>
          <w:sz w:val="28"/>
          <w:szCs w:val="28"/>
          <w:u w:val="single"/>
          <w:rtl/>
        </w:rPr>
      </w:pPr>
    </w:p>
    <w:p w14:paraId="69D9D7DA" w14:textId="667C2D73" w:rsidR="006B7D83" w:rsidRPr="00CC5314" w:rsidRDefault="006B7D83" w:rsidP="00FC111F">
      <w:pPr>
        <w:pStyle w:val="a6"/>
        <w:tabs>
          <w:tab w:val="left" w:pos="4655"/>
        </w:tabs>
        <w:spacing w:before="240" w:line="240" w:lineRule="auto"/>
        <w:ind w:left="501"/>
        <w:jc w:val="center"/>
        <w:outlineLvl w:val="0"/>
        <w:rPr>
          <w:rFonts w:ascii="Simplified Arabic" w:hAnsi="Simplified Arabic" w:cs="Simplified Arabic"/>
          <w:b/>
          <w:bCs/>
          <w:color w:val="000000" w:themeColor="text1"/>
          <w:sz w:val="32"/>
          <w:szCs w:val="32"/>
          <w:u w:val="single"/>
          <w:rtl/>
        </w:rPr>
      </w:pPr>
      <w:bookmarkStart w:id="20" w:name="_Toc234548302"/>
      <w:r w:rsidRPr="00CC5314">
        <w:rPr>
          <w:rFonts w:ascii="Simplified Arabic" w:hAnsi="Simplified Arabic" w:cs="Simplified Arabic"/>
          <w:b/>
          <w:bCs/>
          <w:color w:val="000000" w:themeColor="text1"/>
          <w:sz w:val="32"/>
          <w:szCs w:val="32"/>
          <w:u w:val="single"/>
          <w:rtl/>
        </w:rPr>
        <w:lastRenderedPageBreak/>
        <w:t>المصادر والمراجع</w:t>
      </w:r>
      <w:bookmarkEnd w:id="20"/>
    </w:p>
    <w:p w14:paraId="4A9A8F73" w14:textId="77777777" w:rsidR="00CC5314" w:rsidRPr="00CC5314" w:rsidRDefault="00CC5314" w:rsidP="00CC5314">
      <w:pPr>
        <w:pStyle w:val="a6"/>
        <w:tabs>
          <w:tab w:val="left" w:pos="4655"/>
        </w:tabs>
        <w:spacing w:after="0" w:line="240" w:lineRule="auto"/>
        <w:ind w:left="501"/>
        <w:jc w:val="lowKashida"/>
        <w:rPr>
          <w:rFonts w:ascii="Simplified Arabic" w:hAnsi="Simplified Arabic" w:cs="Simplified Arabic"/>
          <w:b/>
          <w:bCs/>
          <w:color w:val="000000" w:themeColor="text1"/>
          <w:sz w:val="28"/>
          <w:szCs w:val="28"/>
          <w:u w:val="single"/>
          <w:rtl/>
        </w:rPr>
      </w:pPr>
      <w:r w:rsidRPr="00CC5314">
        <w:rPr>
          <w:rFonts w:ascii="Simplified Arabic" w:hAnsi="Simplified Arabic" w:cs="Simplified Arabic" w:hint="cs"/>
          <w:b/>
          <w:bCs/>
          <w:color w:val="000000" w:themeColor="text1"/>
          <w:sz w:val="28"/>
          <w:szCs w:val="28"/>
          <w:u w:val="single"/>
          <w:rtl/>
        </w:rPr>
        <w:t>أولاً</w:t>
      </w:r>
      <w:r w:rsidRPr="00CC5314">
        <w:rPr>
          <w:rFonts w:ascii="Simplified Arabic" w:hAnsi="Simplified Arabic" w:cs="Simplified Arabic"/>
          <w:b/>
          <w:bCs/>
          <w:color w:val="000000" w:themeColor="text1"/>
          <w:sz w:val="28"/>
          <w:szCs w:val="28"/>
          <w:u w:val="single"/>
          <w:rtl/>
        </w:rPr>
        <w:t xml:space="preserve">: </w:t>
      </w:r>
      <w:r w:rsidRPr="00CC5314">
        <w:rPr>
          <w:rFonts w:ascii="Simplified Arabic" w:hAnsi="Simplified Arabic" w:cs="Simplified Arabic" w:hint="cs"/>
          <w:b/>
          <w:bCs/>
          <w:color w:val="000000" w:themeColor="text1"/>
          <w:sz w:val="28"/>
          <w:szCs w:val="28"/>
          <w:u w:val="single"/>
          <w:rtl/>
        </w:rPr>
        <w:t>المراجع</w:t>
      </w:r>
      <w:r w:rsidRPr="00CC5314">
        <w:rPr>
          <w:rFonts w:ascii="Simplified Arabic" w:hAnsi="Simplified Arabic" w:cs="Simplified Arabic"/>
          <w:b/>
          <w:bCs/>
          <w:color w:val="000000" w:themeColor="text1"/>
          <w:sz w:val="28"/>
          <w:szCs w:val="28"/>
          <w:u w:val="single"/>
          <w:rtl/>
        </w:rPr>
        <w:t xml:space="preserve"> </w:t>
      </w:r>
      <w:r w:rsidRPr="00CC5314">
        <w:rPr>
          <w:rFonts w:ascii="Simplified Arabic" w:hAnsi="Simplified Arabic" w:cs="Simplified Arabic" w:hint="cs"/>
          <w:b/>
          <w:bCs/>
          <w:color w:val="000000" w:themeColor="text1"/>
          <w:sz w:val="28"/>
          <w:szCs w:val="28"/>
          <w:u w:val="single"/>
          <w:rtl/>
        </w:rPr>
        <w:t>العربية</w:t>
      </w:r>
    </w:p>
    <w:p w14:paraId="6D29C478"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أبو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هلال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العسكري،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الحسن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عبد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الله</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سهل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سعيد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يحيى</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مهران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نحو</w:t>
      </w:r>
      <w:r w:rsidRPr="00CC5314">
        <w:rPr>
          <w:rFonts w:ascii="Simplified Arabic" w:hAnsi="Simplified Arabic" w:cs="Simplified Arabic"/>
          <w:color w:val="000000" w:themeColor="text1"/>
          <w:sz w:val="28"/>
          <w:szCs w:val="28"/>
          <w:rtl/>
        </w:rPr>
        <w:t xml:space="preserve"> 395</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الفروق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اللغوية،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وتعليق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إبراهيم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سليم،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القاهرة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دار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العلم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والثقافة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للنشر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والتوزيع</w:t>
      </w:r>
      <w:r w:rsidRPr="00CC5314">
        <w:rPr>
          <w:rFonts w:ascii="Simplified Arabic" w:hAnsi="Simplified Arabic" w:cs="Simplified Arabic"/>
          <w:color w:val="000000" w:themeColor="text1"/>
          <w:sz w:val="28"/>
          <w:szCs w:val="28"/>
          <w:rtl/>
        </w:rPr>
        <w:t>.</w:t>
      </w:r>
    </w:p>
    <w:p w14:paraId="6C5C1A6D"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جني،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أبو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الفتح</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عثمان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392</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الخصائص،</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علي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النجار،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ط</w:t>
      </w:r>
      <w:r w:rsidRPr="00CC5314">
        <w:rPr>
          <w:rFonts w:ascii="Simplified Arabic" w:hAnsi="Simplified Arabic" w:cs="Simplified Arabic"/>
          <w:color w:val="000000" w:themeColor="text1"/>
          <w:sz w:val="28"/>
          <w:szCs w:val="28"/>
          <w:rtl/>
        </w:rPr>
        <w:t>4</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القاهرة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الهيئة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المصرية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العامة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للكتاب،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ج</w:t>
      </w:r>
      <w:r w:rsidRPr="00CC5314">
        <w:rPr>
          <w:rFonts w:ascii="Simplified Arabic" w:hAnsi="Simplified Arabic" w:cs="Simplified Arabic"/>
          <w:color w:val="000000" w:themeColor="text1"/>
          <w:sz w:val="28"/>
          <w:szCs w:val="28"/>
          <w:rtl/>
        </w:rPr>
        <w:t>1.</w:t>
      </w:r>
    </w:p>
    <w:p w14:paraId="010F00CC"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السَّاعي،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علي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أنجب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عثمان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عبد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الله</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674</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الثمين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أسماء</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المصنفين،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وتعليق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شوقي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بنبين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سعيد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حنشي،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ط</w:t>
      </w:r>
      <w:r w:rsidRPr="00CC5314">
        <w:rPr>
          <w:rFonts w:ascii="Simplified Arabic" w:hAnsi="Simplified Arabic" w:cs="Simplified Arabic"/>
          <w:color w:val="000000" w:themeColor="text1"/>
          <w:sz w:val="28"/>
          <w:szCs w:val="28"/>
          <w:rtl/>
        </w:rPr>
        <w:t>1</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تونس</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دار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الغرب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الإسلامي،</w:t>
      </w:r>
      <w:r w:rsidRPr="00CC5314">
        <w:rPr>
          <w:rFonts w:ascii="Simplified Arabic" w:hAnsi="Simplified Arabic" w:cs="Simplified Arabic"/>
          <w:color w:val="000000" w:themeColor="text1"/>
          <w:sz w:val="28"/>
          <w:szCs w:val="28"/>
          <w:rtl/>
        </w:rPr>
        <w:t xml:space="preserve"> 2009.</w:t>
      </w:r>
    </w:p>
    <w:p w14:paraId="45C61E9F"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الفراهيدي،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أبو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عبد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الرحمن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الخليل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عمرو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تميم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170</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كتاب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مهدي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المخزومي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إبراهيم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السامرائي،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بيروت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دار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ومكتبة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الهلال،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ج</w:t>
      </w:r>
      <w:r w:rsidRPr="00CC5314">
        <w:rPr>
          <w:rFonts w:ascii="Simplified Arabic" w:hAnsi="Simplified Arabic" w:cs="Simplified Arabic"/>
          <w:color w:val="000000" w:themeColor="text1"/>
          <w:sz w:val="28"/>
          <w:szCs w:val="28"/>
          <w:rtl/>
        </w:rPr>
        <w:t>5.</w:t>
      </w:r>
    </w:p>
    <w:p w14:paraId="61CF226B"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الفيروزآبادي،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مجد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أبو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طاهر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يعقوب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817</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القاموس</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المحيط،</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مكتب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تحقيق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التراث</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مؤسسة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الرسالة،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إشراف</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نعيم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العرقسوسي،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ط</w:t>
      </w:r>
      <w:r w:rsidRPr="00CC5314">
        <w:rPr>
          <w:rFonts w:ascii="Simplified Arabic" w:hAnsi="Simplified Arabic" w:cs="Simplified Arabic"/>
          <w:color w:val="000000" w:themeColor="text1"/>
          <w:sz w:val="28"/>
          <w:szCs w:val="28"/>
          <w:rtl/>
        </w:rPr>
        <w:t>8</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بيروت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مؤسسة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الرسالة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للطباعة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والنشر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والتوزيع،</w:t>
      </w:r>
      <w:r w:rsidRPr="00CC5314">
        <w:rPr>
          <w:rFonts w:ascii="Simplified Arabic" w:hAnsi="Simplified Arabic" w:cs="Simplified Arabic"/>
          <w:color w:val="000000" w:themeColor="text1"/>
          <w:sz w:val="28"/>
          <w:szCs w:val="28"/>
          <w:rtl/>
        </w:rPr>
        <w:t xml:space="preserve"> 2005.</w:t>
      </w:r>
    </w:p>
    <w:p w14:paraId="7C1F888F"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الزركلي،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خير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محمود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w:t>
      </w:r>
      <w:r w:rsidRPr="00CC5314">
        <w:rPr>
          <w:rFonts w:ascii="Simplified Arabic" w:hAnsi="Simplified Arabic" w:cs="Simplified Arabic"/>
          <w:color w:val="000000" w:themeColor="text1"/>
          <w:sz w:val="28"/>
          <w:szCs w:val="28"/>
          <w:rtl/>
        </w:rPr>
        <w:t xml:space="preserve"> 1396</w:t>
      </w:r>
      <w:r w:rsidRPr="00CC5314">
        <w:rPr>
          <w:rFonts w:ascii="Simplified Arabic" w:hAnsi="Simplified Arabic" w:cs="Simplified Arabic" w:hint="cs"/>
          <w:color w:val="000000" w:themeColor="text1"/>
          <w:sz w:val="28"/>
          <w:szCs w:val="28"/>
          <w:rtl/>
        </w:rPr>
        <w:t>هـ</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الأعلام،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ط</w:t>
      </w:r>
      <w:r w:rsidRPr="00CC5314">
        <w:rPr>
          <w:rFonts w:ascii="Simplified Arabic" w:hAnsi="Simplified Arabic" w:cs="Simplified Arabic"/>
          <w:color w:val="000000" w:themeColor="text1"/>
          <w:sz w:val="28"/>
          <w:szCs w:val="28"/>
          <w:rtl/>
        </w:rPr>
        <w:t>5</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بيروت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دار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العلم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للملايين،</w:t>
      </w:r>
      <w:r w:rsidRPr="00CC5314">
        <w:rPr>
          <w:rFonts w:ascii="Simplified Arabic" w:hAnsi="Simplified Arabic" w:cs="Simplified Arabic"/>
          <w:color w:val="000000" w:themeColor="text1"/>
          <w:sz w:val="28"/>
          <w:szCs w:val="28"/>
          <w:rtl/>
        </w:rPr>
        <w:t xml:space="preserve"> 2002</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ج</w:t>
      </w:r>
      <w:r w:rsidRPr="00CC5314">
        <w:rPr>
          <w:rFonts w:ascii="Simplified Arabic" w:hAnsi="Simplified Arabic" w:cs="Simplified Arabic"/>
          <w:color w:val="000000" w:themeColor="text1"/>
          <w:sz w:val="28"/>
          <w:szCs w:val="28"/>
          <w:rtl/>
        </w:rPr>
        <w:t>2.</w:t>
      </w:r>
    </w:p>
    <w:p w14:paraId="19526FCA"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الزواهرة،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محمود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موسى،</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الفروق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اللغوية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عند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الراغب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الأصفهاني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كتابه</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المفردات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وأثرها</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دلالات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الألفاظ</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القرآنية،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رسالة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ماجستير،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كلية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الدراسات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العليا،</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الجامعة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الأردنية،</w:t>
      </w:r>
      <w:r w:rsidRPr="00CC5314">
        <w:rPr>
          <w:rFonts w:ascii="Simplified Arabic" w:hAnsi="Simplified Arabic" w:cs="Simplified Arabic"/>
          <w:color w:val="000000" w:themeColor="text1"/>
          <w:sz w:val="28"/>
          <w:szCs w:val="28"/>
          <w:rtl/>
        </w:rPr>
        <w:t xml:space="preserve"> 2007.</w:t>
      </w:r>
    </w:p>
    <w:p w14:paraId="5FE4A7A4"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قناوي،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يارة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ماهر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محمد،</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استخدام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تقنية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color w:val="000000" w:themeColor="text1"/>
          <w:sz w:val="28"/>
          <w:szCs w:val="28"/>
        </w:rPr>
        <w:t>ChatGPT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كأداة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ذكيّة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لتحليل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البيانات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المكتبات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دراسة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استكشافية</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المجلة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المصرية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لعلوم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المعلومات،</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مج</w:t>
      </w:r>
      <w:r w:rsidRPr="00CC5314">
        <w:rPr>
          <w:rFonts w:ascii="Simplified Arabic" w:hAnsi="Simplified Arabic" w:cs="Simplified Arabic"/>
          <w:color w:val="000000" w:themeColor="text1"/>
          <w:sz w:val="28"/>
          <w:szCs w:val="28"/>
          <w:rtl/>
        </w:rPr>
        <w:t>11</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w:t>
      </w:r>
      <w:r w:rsidRPr="00CC5314">
        <w:rPr>
          <w:rFonts w:ascii="Simplified Arabic" w:hAnsi="Simplified Arabic" w:cs="Simplified Arabic"/>
          <w:color w:val="000000" w:themeColor="text1"/>
          <w:sz w:val="28"/>
          <w:szCs w:val="28"/>
          <w:rtl/>
        </w:rPr>
        <w:t>1</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2024.</w:t>
      </w:r>
    </w:p>
    <w:p w14:paraId="5C8541AA" w14:textId="77777777" w:rsidR="00CC5314" w:rsidRDefault="00CC5314" w:rsidP="00CC5314">
      <w:pPr>
        <w:pStyle w:val="a6"/>
        <w:numPr>
          <w:ilvl w:val="0"/>
          <w:numId w:val="40"/>
        </w:numPr>
        <w:tabs>
          <w:tab w:val="left" w:pos="4655"/>
        </w:tabs>
        <w:spacing w:after="0" w:line="240" w:lineRule="auto"/>
        <w:jc w:val="lowKashida"/>
        <w:rPr>
          <w:rFonts w:ascii="Simplified Arabic" w:hAnsi="Simplified Arabic" w:cs="Simplified Arabic"/>
          <w:color w:val="000000" w:themeColor="text1"/>
          <w:sz w:val="28"/>
          <w:szCs w:val="28"/>
        </w:rPr>
      </w:pPr>
      <w:r w:rsidRPr="00CC5314">
        <w:rPr>
          <w:rFonts w:ascii="Simplified Arabic" w:hAnsi="Simplified Arabic" w:cs="Simplified Arabic" w:hint="cs"/>
          <w:color w:val="000000" w:themeColor="text1"/>
          <w:sz w:val="28"/>
          <w:szCs w:val="28"/>
          <w:rtl/>
        </w:rPr>
        <w:t>فاروق،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عصام،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الفروق</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الدلالية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مفهومها</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مقال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منشور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في</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شبكة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الألوكة،</w:t>
      </w:r>
      <w:r w:rsidRPr="00CC5314">
        <w:rPr>
          <w:rFonts w:ascii="Simplified Arabic" w:hAnsi="Simplified Arabic" w:cs="Simplified Arabic"/>
          <w:color w:val="000000" w:themeColor="text1"/>
          <w:sz w:val="28"/>
          <w:szCs w:val="28"/>
          <w:rtl/>
        </w:rPr>
        <w:t xml:space="preserve"> 2018.</w:t>
      </w:r>
    </w:p>
    <w:p w14:paraId="5543B813" w14:textId="146407A0" w:rsidR="00CC5314" w:rsidRPr="00CC5314" w:rsidRDefault="00CC5314" w:rsidP="00CC5314">
      <w:pPr>
        <w:pStyle w:val="a6"/>
        <w:numPr>
          <w:ilvl w:val="0"/>
          <w:numId w:val="40"/>
        </w:numPr>
        <w:tabs>
          <w:tab w:val="left" w:pos="4655"/>
        </w:tabs>
        <w:spacing w:line="240" w:lineRule="auto"/>
        <w:ind w:left="793" w:hanging="509"/>
        <w:jc w:val="lowKashida"/>
        <w:rPr>
          <w:rFonts w:ascii="Simplified Arabic" w:hAnsi="Simplified Arabic" w:cs="Simplified Arabic"/>
          <w:color w:val="000000" w:themeColor="text1"/>
          <w:sz w:val="28"/>
          <w:szCs w:val="28"/>
          <w:rtl/>
        </w:rPr>
      </w:pPr>
      <w:r w:rsidRPr="00CC5314">
        <w:rPr>
          <w:rFonts w:ascii="Simplified Arabic" w:hAnsi="Simplified Arabic" w:cs="Simplified Arabic" w:hint="cs"/>
          <w:color w:val="000000" w:themeColor="text1"/>
          <w:sz w:val="28"/>
          <w:szCs w:val="28"/>
          <w:rtl/>
        </w:rPr>
        <w:t>منصة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الدُّرر</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السّنيّة،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موسوعة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اللغة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العربيّة،</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تراجم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اللّغويين،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الباب</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الرابع</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تراجم</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القرن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الرابع</w:t>
      </w:r>
      <w:r w:rsidRPr="00CC5314">
        <w:rPr>
          <w:rFonts w:ascii="Simplified Arabic" w:hAnsi="Simplified Arabic" w:cs="Simplified Arabic"/>
          <w:color w:val="000000" w:themeColor="text1"/>
          <w:sz w:val="28"/>
          <w:szCs w:val="28"/>
          <w:rtl/>
        </w:rPr>
        <w:t>)</w:t>
      </w:r>
      <w:r w:rsidRPr="00CC5314">
        <w:rPr>
          <w:rFonts w:ascii="Simplified Arabic" w:hAnsi="Simplified Arabic" w:cs="Simplified Arabic" w:hint="cs"/>
          <w:color w:val="000000" w:themeColor="text1"/>
          <w:sz w:val="28"/>
          <w:szCs w:val="28"/>
          <w:rtl/>
        </w:rPr>
        <w:t>،</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الفصل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السادس</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والأربعون</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أبو</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هلال</w:t>
      </w:r>
      <w:r w:rsidRPr="00CC5314">
        <w:rPr>
          <w:rFonts w:ascii="Simplified Arabic" w:hAnsi="Simplified Arabic" w:cs="Simplified Arabic"/>
          <w:color w:val="000000" w:themeColor="text1"/>
          <w:sz w:val="28"/>
          <w:szCs w:val="28"/>
          <w:rtl/>
        </w:rPr>
        <w:t xml:space="preserve"> </w:t>
      </w:r>
      <w:r w:rsidRPr="00CC5314">
        <w:rPr>
          <w:rFonts w:ascii="Simplified Arabic" w:hAnsi="Simplified Arabic" w:cs="Simplified Arabic" w:hint="cs"/>
          <w:color w:val="000000" w:themeColor="text1"/>
          <w:sz w:val="28"/>
          <w:szCs w:val="28"/>
          <w:rtl/>
        </w:rPr>
        <w:t>العسكري</w:t>
      </w:r>
      <w:r w:rsidRPr="00CC5314">
        <w:rPr>
          <w:rFonts w:ascii="Simplified Arabic" w:hAnsi="Simplified Arabic" w:cs="Simplified Arabic"/>
          <w:color w:val="000000" w:themeColor="text1"/>
          <w:sz w:val="28"/>
          <w:szCs w:val="28"/>
          <w:rtl/>
        </w:rPr>
        <w:t>.</w:t>
      </w:r>
    </w:p>
    <w:p w14:paraId="7C46D876" w14:textId="77777777" w:rsidR="00CC5314" w:rsidRPr="00CC5314" w:rsidRDefault="00CC5314" w:rsidP="00CC5314">
      <w:pPr>
        <w:tabs>
          <w:tab w:val="left" w:pos="4655"/>
        </w:tabs>
        <w:spacing w:after="0" w:line="240" w:lineRule="auto"/>
        <w:jc w:val="lowKashida"/>
        <w:rPr>
          <w:rFonts w:ascii="Simplified Arabic" w:hAnsi="Simplified Arabic" w:cs="Simplified Arabic"/>
          <w:b/>
          <w:bCs/>
          <w:color w:val="000000" w:themeColor="text1"/>
          <w:sz w:val="28"/>
          <w:szCs w:val="28"/>
          <w:u w:val="single"/>
          <w:rtl/>
        </w:rPr>
      </w:pPr>
      <w:r w:rsidRPr="00CC5314">
        <w:rPr>
          <w:rFonts w:ascii="Simplified Arabic" w:hAnsi="Simplified Arabic" w:cs="Simplified Arabic" w:hint="cs"/>
          <w:b/>
          <w:bCs/>
          <w:color w:val="000000" w:themeColor="text1"/>
          <w:sz w:val="28"/>
          <w:szCs w:val="28"/>
          <w:u w:val="single"/>
          <w:rtl/>
        </w:rPr>
        <w:t>ثانياً</w:t>
      </w:r>
      <w:r w:rsidRPr="00CC5314">
        <w:rPr>
          <w:rFonts w:ascii="Simplified Arabic" w:hAnsi="Simplified Arabic" w:cs="Simplified Arabic"/>
          <w:b/>
          <w:bCs/>
          <w:color w:val="000000" w:themeColor="text1"/>
          <w:sz w:val="28"/>
          <w:szCs w:val="28"/>
          <w:u w:val="single"/>
          <w:rtl/>
        </w:rPr>
        <w:t xml:space="preserve">: </w:t>
      </w:r>
      <w:r w:rsidRPr="00CC5314">
        <w:rPr>
          <w:rFonts w:ascii="Simplified Arabic" w:hAnsi="Simplified Arabic" w:cs="Simplified Arabic" w:hint="cs"/>
          <w:b/>
          <w:bCs/>
          <w:color w:val="000000" w:themeColor="text1"/>
          <w:sz w:val="28"/>
          <w:szCs w:val="28"/>
          <w:u w:val="single"/>
          <w:rtl/>
        </w:rPr>
        <w:t>المراجع</w:t>
      </w:r>
      <w:r w:rsidRPr="00CC5314">
        <w:rPr>
          <w:rFonts w:ascii="Simplified Arabic" w:hAnsi="Simplified Arabic" w:cs="Simplified Arabic"/>
          <w:b/>
          <w:bCs/>
          <w:color w:val="000000" w:themeColor="text1"/>
          <w:sz w:val="28"/>
          <w:szCs w:val="28"/>
          <w:u w:val="single"/>
          <w:rtl/>
        </w:rPr>
        <w:t xml:space="preserve"> </w:t>
      </w:r>
      <w:r w:rsidRPr="00CC5314">
        <w:rPr>
          <w:rFonts w:ascii="Simplified Arabic" w:hAnsi="Simplified Arabic" w:cs="Simplified Arabic" w:hint="cs"/>
          <w:b/>
          <w:bCs/>
          <w:color w:val="000000" w:themeColor="text1"/>
          <w:sz w:val="28"/>
          <w:szCs w:val="28"/>
          <w:u w:val="single"/>
          <w:rtl/>
        </w:rPr>
        <w:t>الأجنبية</w:t>
      </w:r>
    </w:p>
    <w:p w14:paraId="4572AA3B" w14:textId="653E3F82" w:rsidR="00242021" w:rsidRPr="000E5188" w:rsidRDefault="00CC5314" w:rsidP="000E5188">
      <w:pPr>
        <w:pStyle w:val="a6"/>
        <w:tabs>
          <w:tab w:val="left" w:pos="4655"/>
        </w:tabs>
        <w:bidi w:val="0"/>
        <w:spacing w:after="0" w:line="240" w:lineRule="auto"/>
        <w:ind w:left="501"/>
        <w:rPr>
          <w:rFonts w:ascii="Simplified Arabic" w:hAnsi="Simplified Arabic" w:cs="Simplified Arabic"/>
          <w:color w:val="000000" w:themeColor="text1"/>
          <w:sz w:val="28"/>
          <w:szCs w:val="28"/>
          <w:rtl/>
        </w:rPr>
      </w:pPr>
      <w:r w:rsidRPr="00CC5314">
        <w:rPr>
          <w:rFonts w:ascii="Simplified Arabic" w:hAnsi="Simplified Arabic" w:cs="Simplified Arabic"/>
          <w:color w:val="000000" w:themeColor="text1"/>
          <w:sz w:val="28"/>
          <w:szCs w:val="28"/>
        </w:rPr>
        <w:t>Luisi, James V., Semantic Modeling Architecture, Elsevier B.V, 2014</w:t>
      </w:r>
      <w:r w:rsidRPr="00CC5314">
        <w:rPr>
          <w:rFonts w:ascii="Simplified Arabic" w:hAnsi="Simplified Arabic" w:cs="Simplified Arabic"/>
          <w:color w:val="000000" w:themeColor="text1"/>
          <w:sz w:val="28"/>
          <w:szCs w:val="28"/>
          <w:rtl/>
        </w:rPr>
        <w:t>.</w:t>
      </w:r>
    </w:p>
    <w:p w14:paraId="39B428F9" w14:textId="77777777" w:rsidR="000E5188" w:rsidRDefault="000E5188" w:rsidP="00242021">
      <w:pPr>
        <w:tabs>
          <w:tab w:val="left" w:pos="4655"/>
        </w:tabs>
        <w:spacing w:before="240" w:line="240" w:lineRule="auto"/>
        <w:jc w:val="center"/>
        <w:rPr>
          <w:rFonts w:ascii="Simplified Arabic" w:hAnsi="Simplified Arabic" w:cs="Simplified Arabic"/>
          <w:b/>
          <w:bCs/>
          <w:color w:val="000000" w:themeColor="text1"/>
          <w:sz w:val="32"/>
          <w:szCs w:val="32"/>
          <w:u w:val="single"/>
          <w:rtl/>
        </w:rPr>
      </w:pPr>
    </w:p>
    <w:p w14:paraId="30680080" w14:textId="20175211" w:rsidR="006B7D83" w:rsidRDefault="006B7D83" w:rsidP="00FC111F">
      <w:pPr>
        <w:pStyle w:val="1"/>
        <w:jc w:val="center"/>
        <w:rPr>
          <w:rFonts w:ascii="Simplified Arabic" w:hAnsi="Simplified Arabic" w:cs="Simplified Arabic"/>
          <w:b/>
          <w:bCs/>
          <w:color w:val="000000" w:themeColor="text1"/>
          <w:sz w:val="32"/>
          <w:szCs w:val="32"/>
          <w:u w:val="single"/>
          <w:rtl/>
        </w:rPr>
      </w:pPr>
      <w:bookmarkStart w:id="21" w:name="_Toc234548303"/>
      <w:r w:rsidRPr="00242021">
        <w:rPr>
          <w:rFonts w:ascii="Simplified Arabic" w:hAnsi="Simplified Arabic" w:cs="Simplified Arabic"/>
          <w:b/>
          <w:bCs/>
          <w:color w:val="000000" w:themeColor="text1"/>
          <w:sz w:val="32"/>
          <w:szCs w:val="32"/>
          <w:u w:val="single"/>
          <w:rtl/>
        </w:rPr>
        <w:t>فهرس الملحقات</w:t>
      </w:r>
      <w:bookmarkEnd w:id="21"/>
    </w:p>
    <w:p w14:paraId="3253B53B" w14:textId="77777777" w:rsidR="005E46BB" w:rsidRPr="005E46BB" w:rsidRDefault="005E46BB" w:rsidP="005E46BB">
      <w:pPr>
        <w:rPr>
          <w:rFonts w:ascii="Simplified Arabic" w:hAnsi="Simplified Arabic" w:cs="Simplified Arabic"/>
          <w:sz w:val="28"/>
          <w:szCs w:val="28"/>
          <w:rtl/>
        </w:rPr>
      </w:pPr>
    </w:p>
    <w:p w14:paraId="674767E4" w14:textId="56A38AE1" w:rsidR="005E46BB" w:rsidRPr="005E46BB" w:rsidRDefault="005E46BB">
      <w:pPr>
        <w:pStyle w:val="af4"/>
        <w:tabs>
          <w:tab w:val="right" w:leader="dot" w:pos="8296"/>
        </w:tabs>
        <w:rPr>
          <w:rFonts w:eastAsiaTheme="minorEastAsia"/>
          <w:noProof/>
          <w:sz w:val="28"/>
          <w:szCs w:val="28"/>
          <w:rtl/>
        </w:rPr>
      </w:pPr>
      <w:r w:rsidRPr="005E46BB">
        <w:rPr>
          <w:rFonts w:ascii="Simplified Arabic" w:hAnsi="Simplified Arabic" w:cs="Simplified Arabic"/>
          <w:color w:val="E97132" w:themeColor="accent2"/>
          <w:sz w:val="28"/>
          <w:szCs w:val="28"/>
          <w:u w:val="single"/>
          <w:rtl/>
        </w:rPr>
        <w:fldChar w:fldCharType="begin"/>
      </w:r>
      <w:r w:rsidRPr="005E46BB">
        <w:rPr>
          <w:rFonts w:ascii="Simplified Arabic" w:hAnsi="Simplified Arabic" w:cs="Simplified Arabic"/>
          <w:color w:val="E97132" w:themeColor="accent2"/>
          <w:sz w:val="28"/>
          <w:szCs w:val="28"/>
          <w:u w:val="single"/>
          <w:rtl/>
        </w:rPr>
        <w:instrText xml:space="preserve"> </w:instrText>
      </w:r>
      <w:r w:rsidRPr="005E46BB">
        <w:rPr>
          <w:rFonts w:ascii="Simplified Arabic" w:hAnsi="Simplified Arabic" w:cs="Simplified Arabic"/>
          <w:color w:val="E97132" w:themeColor="accent2"/>
          <w:sz w:val="28"/>
          <w:szCs w:val="28"/>
          <w:u w:val="single"/>
        </w:rPr>
        <w:instrText>TOC</w:instrText>
      </w:r>
      <w:r w:rsidRPr="005E46BB">
        <w:rPr>
          <w:rFonts w:ascii="Simplified Arabic" w:hAnsi="Simplified Arabic" w:cs="Simplified Arabic"/>
          <w:color w:val="E97132" w:themeColor="accent2"/>
          <w:sz w:val="28"/>
          <w:szCs w:val="28"/>
          <w:u w:val="single"/>
          <w:rtl/>
        </w:rPr>
        <w:instrText xml:space="preserve"> \</w:instrText>
      </w:r>
      <w:r w:rsidRPr="005E46BB">
        <w:rPr>
          <w:rFonts w:ascii="Simplified Arabic" w:hAnsi="Simplified Arabic" w:cs="Simplified Arabic"/>
          <w:color w:val="E97132" w:themeColor="accent2"/>
          <w:sz w:val="28"/>
          <w:szCs w:val="28"/>
          <w:u w:val="single"/>
        </w:rPr>
        <w:instrText>h \z \c</w:instrText>
      </w:r>
      <w:r w:rsidRPr="005E46BB">
        <w:rPr>
          <w:rFonts w:ascii="Simplified Arabic" w:hAnsi="Simplified Arabic" w:cs="Simplified Arabic"/>
          <w:color w:val="E97132" w:themeColor="accent2"/>
          <w:sz w:val="28"/>
          <w:szCs w:val="28"/>
          <w:u w:val="single"/>
          <w:rtl/>
        </w:rPr>
        <w:instrText xml:space="preserve"> "رسم توضيحي" </w:instrText>
      </w:r>
      <w:r w:rsidRPr="005E46BB">
        <w:rPr>
          <w:rFonts w:ascii="Simplified Arabic" w:hAnsi="Simplified Arabic" w:cs="Simplified Arabic"/>
          <w:color w:val="E97132" w:themeColor="accent2"/>
          <w:sz w:val="28"/>
          <w:szCs w:val="28"/>
          <w:u w:val="single"/>
          <w:rtl/>
        </w:rPr>
        <w:fldChar w:fldCharType="separate"/>
      </w:r>
      <w:hyperlink w:anchor="_Toc234549262" w:history="1">
        <w:r w:rsidRPr="005E46BB">
          <w:rPr>
            <w:rStyle w:val="Hyperlink"/>
            <w:rFonts w:ascii="Simplified Arabic" w:hAnsi="Simplified Arabic" w:cs="Simplified Arabic"/>
            <w:noProof/>
            <w:sz w:val="28"/>
            <w:szCs w:val="28"/>
            <w:rtl/>
          </w:rPr>
          <w:t>رسم توضيحي 1: جدول النموذج التمثيلي المقارن للفروق الدلالية في حقل العلم والإدراك</w:t>
        </w:r>
        <w:r w:rsidRPr="005E46BB">
          <w:rPr>
            <w:noProof/>
            <w:webHidden/>
            <w:sz w:val="28"/>
            <w:szCs w:val="28"/>
            <w:rtl/>
          </w:rPr>
          <w:tab/>
        </w:r>
        <w:r w:rsidRPr="005E46BB">
          <w:rPr>
            <w:noProof/>
            <w:webHidden/>
            <w:sz w:val="28"/>
            <w:szCs w:val="28"/>
            <w:rtl/>
          </w:rPr>
          <w:fldChar w:fldCharType="begin"/>
        </w:r>
        <w:r w:rsidRPr="005E46BB">
          <w:rPr>
            <w:noProof/>
            <w:webHidden/>
            <w:sz w:val="28"/>
            <w:szCs w:val="28"/>
            <w:rtl/>
          </w:rPr>
          <w:instrText xml:space="preserve"> </w:instrText>
        </w:r>
        <w:r w:rsidRPr="005E46BB">
          <w:rPr>
            <w:noProof/>
            <w:webHidden/>
            <w:sz w:val="28"/>
            <w:szCs w:val="28"/>
          </w:rPr>
          <w:instrText>PAGEREF</w:instrText>
        </w:r>
        <w:r w:rsidRPr="005E46BB">
          <w:rPr>
            <w:noProof/>
            <w:webHidden/>
            <w:sz w:val="28"/>
            <w:szCs w:val="28"/>
            <w:rtl/>
          </w:rPr>
          <w:instrText xml:space="preserve"> _</w:instrText>
        </w:r>
        <w:r w:rsidRPr="005E46BB">
          <w:rPr>
            <w:noProof/>
            <w:webHidden/>
            <w:sz w:val="28"/>
            <w:szCs w:val="28"/>
          </w:rPr>
          <w:instrText>Toc234549262 \h</w:instrText>
        </w:r>
        <w:r w:rsidRPr="005E46BB">
          <w:rPr>
            <w:noProof/>
            <w:webHidden/>
            <w:sz w:val="28"/>
            <w:szCs w:val="28"/>
            <w:rtl/>
          </w:rPr>
          <w:instrText xml:space="preserve"> </w:instrText>
        </w:r>
        <w:r w:rsidRPr="005E46BB">
          <w:rPr>
            <w:noProof/>
            <w:webHidden/>
            <w:sz w:val="28"/>
            <w:szCs w:val="28"/>
            <w:rtl/>
          </w:rPr>
        </w:r>
        <w:r w:rsidRPr="005E46BB">
          <w:rPr>
            <w:noProof/>
            <w:webHidden/>
            <w:sz w:val="28"/>
            <w:szCs w:val="28"/>
            <w:rtl/>
          </w:rPr>
          <w:fldChar w:fldCharType="separate"/>
        </w:r>
        <w:r w:rsidRPr="005E46BB">
          <w:rPr>
            <w:noProof/>
            <w:webHidden/>
            <w:sz w:val="28"/>
            <w:szCs w:val="28"/>
            <w:rtl/>
          </w:rPr>
          <w:t>24</w:t>
        </w:r>
        <w:r w:rsidRPr="005E46BB">
          <w:rPr>
            <w:noProof/>
            <w:webHidden/>
            <w:sz w:val="28"/>
            <w:szCs w:val="28"/>
            <w:rtl/>
          </w:rPr>
          <w:fldChar w:fldCharType="end"/>
        </w:r>
      </w:hyperlink>
    </w:p>
    <w:p w14:paraId="39698A44" w14:textId="1FF96E20" w:rsidR="005E46BB" w:rsidRPr="005E46BB" w:rsidRDefault="005E46BB">
      <w:pPr>
        <w:pStyle w:val="af4"/>
        <w:tabs>
          <w:tab w:val="right" w:leader="dot" w:pos="8296"/>
        </w:tabs>
        <w:rPr>
          <w:rFonts w:eastAsiaTheme="minorEastAsia"/>
          <w:noProof/>
          <w:sz w:val="28"/>
          <w:szCs w:val="28"/>
          <w:rtl/>
        </w:rPr>
      </w:pPr>
      <w:hyperlink w:anchor="_Toc234549263" w:history="1">
        <w:r w:rsidRPr="005E46BB">
          <w:rPr>
            <w:rStyle w:val="Hyperlink"/>
            <w:rFonts w:ascii="Simplified Arabic" w:hAnsi="Simplified Arabic" w:cs="Simplified Arabic"/>
            <w:noProof/>
            <w:sz w:val="28"/>
            <w:szCs w:val="28"/>
            <w:rtl/>
          </w:rPr>
          <w:t>رسم توضيحي 2: جزء من الأكواد المستخدمة في بناء الخريطة الدلالية</w:t>
        </w:r>
        <w:r w:rsidRPr="005E46BB">
          <w:rPr>
            <w:noProof/>
            <w:webHidden/>
            <w:sz w:val="28"/>
            <w:szCs w:val="28"/>
            <w:rtl/>
          </w:rPr>
          <w:tab/>
        </w:r>
        <w:r w:rsidRPr="005E46BB">
          <w:rPr>
            <w:noProof/>
            <w:webHidden/>
            <w:sz w:val="28"/>
            <w:szCs w:val="28"/>
            <w:rtl/>
          </w:rPr>
          <w:fldChar w:fldCharType="begin"/>
        </w:r>
        <w:r w:rsidRPr="005E46BB">
          <w:rPr>
            <w:noProof/>
            <w:webHidden/>
            <w:sz w:val="28"/>
            <w:szCs w:val="28"/>
            <w:rtl/>
          </w:rPr>
          <w:instrText xml:space="preserve"> </w:instrText>
        </w:r>
        <w:r w:rsidRPr="005E46BB">
          <w:rPr>
            <w:noProof/>
            <w:webHidden/>
            <w:sz w:val="28"/>
            <w:szCs w:val="28"/>
          </w:rPr>
          <w:instrText>PAGEREF</w:instrText>
        </w:r>
        <w:r w:rsidRPr="005E46BB">
          <w:rPr>
            <w:noProof/>
            <w:webHidden/>
            <w:sz w:val="28"/>
            <w:szCs w:val="28"/>
            <w:rtl/>
          </w:rPr>
          <w:instrText xml:space="preserve"> _</w:instrText>
        </w:r>
        <w:r w:rsidRPr="005E46BB">
          <w:rPr>
            <w:noProof/>
            <w:webHidden/>
            <w:sz w:val="28"/>
            <w:szCs w:val="28"/>
          </w:rPr>
          <w:instrText>Toc234549263 \h</w:instrText>
        </w:r>
        <w:r w:rsidRPr="005E46BB">
          <w:rPr>
            <w:noProof/>
            <w:webHidden/>
            <w:sz w:val="28"/>
            <w:szCs w:val="28"/>
            <w:rtl/>
          </w:rPr>
          <w:instrText xml:space="preserve"> </w:instrText>
        </w:r>
        <w:r w:rsidRPr="005E46BB">
          <w:rPr>
            <w:noProof/>
            <w:webHidden/>
            <w:sz w:val="28"/>
            <w:szCs w:val="28"/>
            <w:rtl/>
          </w:rPr>
        </w:r>
        <w:r w:rsidRPr="005E46BB">
          <w:rPr>
            <w:noProof/>
            <w:webHidden/>
            <w:sz w:val="28"/>
            <w:szCs w:val="28"/>
            <w:rtl/>
          </w:rPr>
          <w:fldChar w:fldCharType="separate"/>
        </w:r>
        <w:r w:rsidRPr="005E46BB">
          <w:rPr>
            <w:noProof/>
            <w:webHidden/>
            <w:sz w:val="28"/>
            <w:szCs w:val="28"/>
            <w:rtl/>
          </w:rPr>
          <w:t>26</w:t>
        </w:r>
        <w:r w:rsidRPr="005E46BB">
          <w:rPr>
            <w:noProof/>
            <w:webHidden/>
            <w:sz w:val="28"/>
            <w:szCs w:val="28"/>
            <w:rtl/>
          </w:rPr>
          <w:fldChar w:fldCharType="end"/>
        </w:r>
      </w:hyperlink>
    </w:p>
    <w:p w14:paraId="20EA36E2" w14:textId="60E2439C" w:rsidR="005E46BB" w:rsidRPr="005E46BB" w:rsidRDefault="005E46BB">
      <w:pPr>
        <w:pStyle w:val="af4"/>
        <w:tabs>
          <w:tab w:val="right" w:leader="dot" w:pos="8296"/>
        </w:tabs>
        <w:rPr>
          <w:rFonts w:eastAsiaTheme="minorEastAsia"/>
          <w:noProof/>
          <w:sz w:val="28"/>
          <w:szCs w:val="28"/>
          <w:rtl/>
        </w:rPr>
      </w:pPr>
      <w:hyperlink w:anchor="_Toc234549264" w:history="1">
        <w:r w:rsidRPr="005E46BB">
          <w:rPr>
            <w:rStyle w:val="Hyperlink"/>
            <w:rFonts w:ascii="Simplified Arabic" w:hAnsi="Simplified Arabic" w:cs="Simplified Arabic"/>
            <w:noProof/>
            <w:sz w:val="28"/>
            <w:szCs w:val="28"/>
            <w:rtl/>
          </w:rPr>
          <w:t xml:space="preserve">رسم توضيحي 3: الخريطة الدلالية المقارنة للعلاقات بين ألفاظ حقل العلم والإدراك عند أبي هلال العسكري و </w:t>
        </w:r>
        <w:r w:rsidRPr="005E46BB">
          <w:rPr>
            <w:rStyle w:val="Hyperlink"/>
            <w:rFonts w:ascii="Simplified Arabic" w:hAnsi="Simplified Arabic" w:cs="Simplified Arabic"/>
            <w:noProof/>
            <w:sz w:val="28"/>
            <w:szCs w:val="28"/>
          </w:rPr>
          <w:t>ChatGPT</w:t>
        </w:r>
        <w:r w:rsidRPr="005E46BB">
          <w:rPr>
            <w:noProof/>
            <w:webHidden/>
            <w:sz w:val="28"/>
            <w:szCs w:val="28"/>
            <w:rtl/>
          </w:rPr>
          <w:tab/>
        </w:r>
        <w:r w:rsidRPr="005E46BB">
          <w:rPr>
            <w:noProof/>
            <w:webHidden/>
            <w:sz w:val="28"/>
            <w:szCs w:val="28"/>
            <w:rtl/>
          </w:rPr>
          <w:fldChar w:fldCharType="begin"/>
        </w:r>
        <w:r w:rsidRPr="005E46BB">
          <w:rPr>
            <w:noProof/>
            <w:webHidden/>
            <w:sz w:val="28"/>
            <w:szCs w:val="28"/>
            <w:rtl/>
          </w:rPr>
          <w:instrText xml:space="preserve"> </w:instrText>
        </w:r>
        <w:r w:rsidRPr="005E46BB">
          <w:rPr>
            <w:noProof/>
            <w:webHidden/>
            <w:sz w:val="28"/>
            <w:szCs w:val="28"/>
          </w:rPr>
          <w:instrText>PAGEREF</w:instrText>
        </w:r>
        <w:r w:rsidRPr="005E46BB">
          <w:rPr>
            <w:noProof/>
            <w:webHidden/>
            <w:sz w:val="28"/>
            <w:szCs w:val="28"/>
            <w:rtl/>
          </w:rPr>
          <w:instrText xml:space="preserve"> _</w:instrText>
        </w:r>
        <w:r w:rsidRPr="005E46BB">
          <w:rPr>
            <w:noProof/>
            <w:webHidden/>
            <w:sz w:val="28"/>
            <w:szCs w:val="28"/>
          </w:rPr>
          <w:instrText>Toc234549264 \h</w:instrText>
        </w:r>
        <w:r w:rsidRPr="005E46BB">
          <w:rPr>
            <w:noProof/>
            <w:webHidden/>
            <w:sz w:val="28"/>
            <w:szCs w:val="28"/>
            <w:rtl/>
          </w:rPr>
          <w:instrText xml:space="preserve"> </w:instrText>
        </w:r>
        <w:r w:rsidRPr="005E46BB">
          <w:rPr>
            <w:noProof/>
            <w:webHidden/>
            <w:sz w:val="28"/>
            <w:szCs w:val="28"/>
            <w:rtl/>
          </w:rPr>
        </w:r>
        <w:r w:rsidRPr="005E46BB">
          <w:rPr>
            <w:noProof/>
            <w:webHidden/>
            <w:sz w:val="28"/>
            <w:szCs w:val="28"/>
            <w:rtl/>
          </w:rPr>
          <w:fldChar w:fldCharType="separate"/>
        </w:r>
        <w:r w:rsidRPr="005E46BB">
          <w:rPr>
            <w:noProof/>
            <w:webHidden/>
            <w:sz w:val="28"/>
            <w:szCs w:val="28"/>
            <w:rtl/>
          </w:rPr>
          <w:t>27</w:t>
        </w:r>
        <w:r w:rsidRPr="005E46BB">
          <w:rPr>
            <w:noProof/>
            <w:webHidden/>
            <w:sz w:val="28"/>
            <w:szCs w:val="28"/>
            <w:rtl/>
          </w:rPr>
          <w:fldChar w:fldCharType="end"/>
        </w:r>
      </w:hyperlink>
    </w:p>
    <w:p w14:paraId="54485052" w14:textId="742B076E" w:rsidR="005E46BB" w:rsidRPr="005E46BB" w:rsidRDefault="005E46BB">
      <w:pPr>
        <w:pStyle w:val="af4"/>
        <w:tabs>
          <w:tab w:val="right" w:leader="dot" w:pos="8296"/>
        </w:tabs>
        <w:rPr>
          <w:rFonts w:eastAsiaTheme="minorEastAsia"/>
          <w:noProof/>
          <w:sz w:val="28"/>
          <w:szCs w:val="28"/>
          <w:rtl/>
        </w:rPr>
      </w:pPr>
      <w:hyperlink w:anchor="_Toc234549265" w:history="1">
        <w:r w:rsidRPr="005E46BB">
          <w:rPr>
            <w:rStyle w:val="Hyperlink"/>
            <w:rFonts w:ascii="Simplified Arabic" w:hAnsi="Simplified Arabic" w:cs="Simplified Arabic"/>
            <w:noProof/>
            <w:sz w:val="28"/>
            <w:szCs w:val="28"/>
            <w:rtl/>
          </w:rPr>
          <w:t>رسم توضيحي 4: واجهة إلكترونية لتمثيل العلاقات الدلالية في حقل ألفاظ العلم والإدراك</w:t>
        </w:r>
        <w:r w:rsidRPr="005E46BB">
          <w:rPr>
            <w:noProof/>
            <w:webHidden/>
            <w:sz w:val="28"/>
            <w:szCs w:val="28"/>
            <w:rtl/>
          </w:rPr>
          <w:tab/>
        </w:r>
        <w:r w:rsidRPr="005E46BB">
          <w:rPr>
            <w:noProof/>
            <w:webHidden/>
            <w:sz w:val="28"/>
            <w:szCs w:val="28"/>
            <w:rtl/>
          </w:rPr>
          <w:fldChar w:fldCharType="begin"/>
        </w:r>
        <w:r w:rsidRPr="005E46BB">
          <w:rPr>
            <w:noProof/>
            <w:webHidden/>
            <w:sz w:val="28"/>
            <w:szCs w:val="28"/>
            <w:rtl/>
          </w:rPr>
          <w:instrText xml:space="preserve"> </w:instrText>
        </w:r>
        <w:r w:rsidRPr="005E46BB">
          <w:rPr>
            <w:noProof/>
            <w:webHidden/>
            <w:sz w:val="28"/>
            <w:szCs w:val="28"/>
          </w:rPr>
          <w:instrText>PAGEREF</w:instrText>
        </w:r>
        <w:r w:rsidRPr="005E46BB">
          <w:rPr>
            <w:noProof/>
            <w:webHidden/>
            <w:sz w:val="28"/>
            <w:szCs w:val="28"/>
            <w:rtl/>
          </w:rPr>
          <w:instrText xml:space="preserve"> _</w:instrText>
        </w:r>
        <w:r w:rsidRPr="005E46BB">
          <w:rPr>
            <w:noProof/>
            <w:webHidden/>
            <w:sz w:val="28"/>
            <w:szCs w:val="28"/>
          </w:rPr>
          <w:instrText>Toc234549265 \h</w:instrText>
        </w:r>
        <w:r w:rsidRPr="005E46BB">
          <w:rPr>
            <w:noProof/>
            <w:webHidden/>
            <w:sz w:val="28"/>
            <w:szCs w:val="28"/>
            <w:rtl/>
          </w:rPr>
          <w:instrText xml:space="preserve"> </w:instrText>
        </w:r>
        <w:r w:rsidRPr="005E46BB">
          <w:rPr>
            <w:noProof/>
            <w:webHidden/>
            <w:sz w:val="28"/>
            <w:szCs w:val="28"/>
            <w:rtl/>
          </w:rPr>
        </w:r>
        <w:r w:rsidRPr="005E46BB">
          <w:rPr>
            <w:noProof/>
            <w:webHidden/>
            <w:sz w:val="28"/>
            <w:szCs w:val="28"/>
            <w:rtl/>
          </w:rPr>
          <w:fldChar w:fldCharType="separate"/>
        </w:r>
        <w:r w:rsidRPr="005E46BB">
          <w:rPr>
            <w:noProof/>
            <w:webHidden/>
            <w:sz w:val="28"/>
            <w:szCs w:val="28"/>
            <w:rtl/>
          </w:rPr>
          <w:t>29</w:t>
        </w:r>
        <w:r w:rsidRPr="005E46BB">
          <w:rPr>
            <w:noProof/>
            <w:webHidden/>
            <w:sz w:val="28"/>
            <w:szCs w:val="28"/>
            <w:rtl/>
          </w:rPr>
          <w:fldChar w:fldCharType="end"/>
        </w:r>
      </w:hyperlink>
    </w:p>
    <w:p w14:paraId="2540DB47" w14:textId="753E39EB" w:rsidR="006B7D83" w:rsidRPr="005E46BB" w:rsidRDefault="005E46BB" w:rsidP="006B7D83">
      <w:pPr>
        <w:tabs>
          <w:tab w:val="left" w:pos="4655"/>
        </w:tabs>
        <w:spacing w:before="240" w:line="240" w:lineRule="auto"/>
        <w:jc w:val="center"/>
        <w:rPr>
          <w:rFonts w:ascii="Simplified Arabic" w:hAnsi="Simplified Arabic" w:cs="Simplified Arabic"/>
          <w:color w:val="E97132" w:themeColor="accent2"/>
          <w:sz w:val="28"/>
          <w:szCs w:val="28"/>
          <w:u w:val="single"/>
          <w:rtl/>
        </w:rPr>
      </w:pPr>
      <w:r w:rsidRPr="005E46BB">
        <w:rPr>
          <w:rFonts w:ascii="Simplified Arabic" w:hAnsi="Simplified Arabic" w:cs="Simplified Arabic"/>
          <w:color w:val="E97132" w:themeColor="accent2"/>
          <w:sz w:val="28"/>
          <w:szCs w:val="28"/>
          <w:u w:val="single"/>
          <w:rtl/>
        </w:rPr>
        <w:fldChar w:fldCharType="end"/>
      </w:r>
    </w:p>
    <w:p w14:paraId="17882D3D"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48C9105E"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80C76A2"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EDC5DE6" w14:textId="77777777" w:rsidR="005E46BB" w:rsidRPr="006B7D83"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44290810" w14:textId="77777777" w:rsidR="006B7D83" w:rsidRPr="006B7D83" w:rsidRDefault="006B7D83"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5271C69" w14:textId="77777777" w:rsidR="006B7D83" w:rsidRPr="006B7D83" w:rsidRDefault="006B7D83"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879D6BC" w14:textId="77777777" w:rsidR="006B7D83" w:rsidRPr="006B7D83" w:rsidRDefault="006B7D83"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4D61187" w14:textId="77777777" w:rsidR="00242021" w:rsidRDefault="00242021"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62CA6C37"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1978F1B"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92D7C80" w14:textId="77777777" w:rsidR="005E46BB" w:rsidRDefault="005E46BB"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754F3774" w14:textId="77777777" w:rsidR="006A2117" w:rsidRDefault="006A2117"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bookmarkStart w:id="22" w:name="_Toc234548304" w:displacedByCustomXml="next"/>
    <w:sdt>
      <w:sdtPr>
        <w:rPr>
          <w:rFonts w:ascii="Simplified Arabic" w:eastAsiaTheme="minorHAnsi" w:hAnsi="Simplified Arabic" w:cs="Simplified Arabic"/>
          <w:color w:val="auto"/>
          <w:kern w:val="2"/>
          <w:sz w:val="24"/>
          <w:szCs w:val="24"/>
          <w:lang w:val="ar-SA"/>
          <w14:ligatures w14:val="standardContextual"/>
        </w:rPr>
        <w:id w:val="-419104388"/>
        <w:docPartObj>
          <w:docPartGallery w:val="Table of Contents"/>
          <w:docPartUnique/>
        </w:docPartObj>
      </w:sdtPr>
      <w:sdtEndPr>
        <w:rPr>
          <w:lang w:val="en-US"/>
        </w:rPr>
      </w:sdtEndPr>
      <w:sdtContent>
        <w:p w14:paraId="23C0E6A4" w14:textId="195D4835" w:rsidR="00FC111F" w:rsidRPr="005E46BB" w:rsidRDefault="00FC111F" w:rsidP="00FC111F">
          <w:pPr>
            <w:pStyle w:val="af3"/>
            <w:jc w:val="center"/>
            <w:outlineLvl w:val="0"/>
            <w:rPr>
              <w:rFonts w:ascii="Simplified Arabic" w:hAnsi="Simplified Arabic" w:cs="Simplified Arabic"/>
              <w:b/>
              <w:bCs/>
              <w:color w:val="000000" w:themeColor="text1"/>
            </w:rPr>
          </w:pPr>
          <w:r w:rsidRPr="005E46BB">
            <w:rPr>
              <w:rFonts w:ascii="Simplified Arabic" w:hAnsi="Simplified Arabic" w:cs="Simplified Arabic"/>
              <w:b/>
              <w:bCs/>
              <w:color w:val="000000" w:themeColor="text1"/>
              <w:lang w:val="ar-SA"/>
            </w:rPr>
            <w:t>فهرس المحتويات</w:t>
          </w:r>
          <w:bookmarkEnd w:id="22"/>
        </w:p>
        <w:p w14:paraId="7C774FF6" w14:textId="190518B2" w:rsidR="00FC111F" w:rsidRPr="005E46BB" w:rsidRDefault="00FC111F">
          <w:pPr>
            <w:pStyle w:val="10"/>
            <w:tabs>
              <w:tab w:val="right" w:leader="dot" w:pos="8296"/>
            </w:tabs>
            <w:rPr>
              <w:rFonts w:ascii="Simplified Arabic" w:hAnsi="Simplified Arabic" w:cs="Simplified Arabic"/>
              <w:noProof/>
              <w:rtl/>
            </w:rPr>
          </w:pPr>
          <w:r w:rsidRPr="005E46BB">
            <w:rPr>
              <w:rFonts w:ascii="Simplified Arabic" w:hAnsi="Simplified Arabic" w:cs="Simplified Arabic"/>
            </w:rPr>
            <w:fldChar w:fldCharType="begin"/>
          </w:r>
          <w:r w:rsidRPr="005E46BB">
            <w:rPr>
              <w:rFonts w:ascii="Simplified Arabic" w:hAnsi="Simplified Arabic" w:cs="Simplified Arabic"/>
            </w:rPr>
            <w:instrText xml:space="preserve"> TOC \o "1-3" \h \z \u </w:instrText>
          </w:r>
          <w:r w:rsidRPr="005E46BB">
            <w:rPr>
              <w:rFonts w:ascii="Simplified Arabic" w:hAnsi="Simplified Arabic" w:cs="Simplified Arabic"/>
            </w:rPr>
            <w:fldChar w:fldCharType="separate"/>
          </w:r>
          <w:hyperlink w:anchor="_Toc234548289" w:history="1">
            <w:r w:rsidRPr="005E46BB">
              <w:rPr>
                <w:rStyle w:val="Hyperlink"/>
                <w:rFonts w:ascii="Simplified Arabic" w:hAnsi="Simplified Arabic" w:cs="Simplified Arabic"/>
                <w:b/>
                <w:bCs/>
                <w:noProof/>
                <w:rtl/>
              </w:rPr>
              <w:t>المستخلص</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Toc234548289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w:t>
            </w:r>
            <w:r w:rsidRPr="005E46BB">
              <w:rPr>
                <w:rStyle w:val="Hyperlink"/>
                <w:rFonts w:ascii="Simplified Arabic" w:hAnsi="Simplified Arabic" w:cs="Simplified Arabic"/>
                <w:noProof/>
                <w:rtl/>
              </w:rPr>
              <w:fldChar w:fldCharType="end"/>
            </w:r>
          </w:hyperlink>
        </w:p>
        <w:p w14:paraId="08437A8B" w14:textId="1F8EB7CE" w:rsidR="00FC111F" w:rsidRPr="005E46BB" w:rsidRDefault="00FC111F">
          <w:pPr>
            <w:pStyle w:val="10"/>
            <w:tabs>
              <w:tab w:val="right" w:leader="dot" w:pos="8296"/>
            </w:tabs>
            <w:rPr>
              <w:rFonts w:ascii="Simplified Arabic" w:hAnsi="Simplified Arabic" w:cs="Simplified Arabic"/>
              <w:noProof/>
              <w:rtl/>
            </w:rPr>
          </w:pPr>
          <w:hyperlink w:anchor="_Toc234548290" w:history="1">
            <w:r w:rsidRPr="005E46BB">
              <w:rPr>
                <w:rStyle w:val="Hyperlink"/>
                <w:rFonts w:ascii="Simplified Arabic" w:hAnsi="Simplified Arabic" w:cs="Simplified Arabic"/>
                <w:b/>
                <w:bCs/>
                <w:noProof/>
              </w:rPr>
              <w:t>Abstract</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Toc234548290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2</w:t>
            </w:r>
            <w:r w:rsidRPr="005E46BB">
              <w:rPr>
                <w:rStyle w:val="Hyperlink"/>
                <w:rFonts w:ascii="Simplified Arabic" w:hAnsi="Simplified Arabic" w:cs="Simplified Arabic"/>
                <w:noProof/>
                <w:rtl/>
              </w:rPr>
              <w:fldChar w:fldCharType="end"/>
            </w:r>
          </w:hyperlink>
        </w:p>
        <w:p w14:paraId="1FC0E8CF" w14:textId="21ACE61D" w:rsidR="00FC111F" w:rsidRPr="005E46BB" w:rsidRDefault="00FC111F">
          <w:pPr>
            <w:pStyle w:val="10"/>
            <w:tabs>
              <w:tab w:val="right" w:leader="dot" w:pos="8296"/>
            </w:tabs>
            <w:rPr>
              <w:rFonts w:ascii="Simplified Arabic" w:hAnsi="Simplified Arabic" w:cs="Simplified Arabic"/>
              <w:noProof/>
              <w:rtl/>
            </w:rPr>
          </w:pPr>
          <w:hyperlink w:anchor="_Toc234548291" w:history="1">
            <w:r w:rsidRPr="005E46BB">
              <w:rPr>
                <w:rStyle w:val="Hyperlink"/>
                <w:rFonts w:ascii="Simplified Arabic" w:hAnsi="Simplified Arabic" w:cs="Simplified Arabic"/>
                <w:b/>
                <w:bCs/>
                <w:noProof/>
                <w:rtl/>
              </w:rPr>
              <w:t>المقدمة</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Toc234548291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3</w:t>
            </w:r>
            <w:r w:rsidRPr="005E46BB">
              <w:rPr>
                <w:rStyle w:val="Hyperlink"/>
                <w:rFonts w:ascii="Simplified Arabic" w:hAnsi="Simplified Arabic" w:cs="Simplified Arabic"/>
                <w:noProof/>
                <w:rtl/>
              </w:rPr>
              <w:fldChar w:fldCharType="end"/>
            </w:r>
          </w:hyperlink>
        </w:p>
        <w:p w14:paraId="46B01D86" w14:textId="28EB72E2" w:rsidR="00FC111F" w:rsidRPr="005E46BB" w:rsidRDefault="00FC111F">
          <w:pPr>
            <w:pStyle w:val="10"/>
            <w:tabs>
              <w:tab w:val="right" w:leader="dot" w:pos="8296"/>
            </w:tabs>
            <w:rPr>
              <w:rFonts w:ascii="Simplified Arabic" w:hAnsi="Simplified Arabic" w:cs="Simplified Arabic"/>
              <w:noProof/>
              <w:rtl/>
            </w:rPr>
          </w:pPr>
          <w:hyperlink w:anchor="_Toc234548292" w:history="1">
            <w:r w:rsidRPr="005E46BB">
              <w:rPr>
                <w:rStyle w:val="Hyperlink"/>
                <w:rFonts w:ascii="Simplified Arabic" w:hAnsi="Simplified Arabic" w:cs="Simplified Arabic"/>
                <w:b/>
                <w:bCs/>
                <w:noProof/>
                <w:rtl/>
              </w:rPr>
              <w:t>التمهيد</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Toc234548292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10</w:t>
            </w:r>
            <w:r w:rsidRPr="005E46BB">
              <w:rPr>
                <w:rStyle w:val="Hyperlink"/>
                <w:rFonts w:ascii="Simplified Arabic" w:hAnsi="Simplified Arabic" w:cs="Simplified Arabic"/>
                <w:noProof/>
                <w:rtl/>
              </w:rPr>
              <w:fldChar w:fldCharType="end"/>
            </w:r>
          </w:hyperlink>
        </w:p>
        <w:p w14:paraId="6D696CBA" w14:textId="6B01073E" w:rsidR="00FC111F" w:rsidRPr="005E46BB" w:rsidRDefault="00FC111F">
          <w:pPr>
            <w:pStyle w:val="10"/>
            <w:tabs>
              <w:tab w:val="right" w:leader="dot" w:pos="8296"/>
            </w:tabs>
            <w:rPr>
              <w:rFonts w:ascii="Simplified Arabic" w:hAnsi="Simplified Arabic" w:cs="Simplified Arabic"/>
              <w:noProof/>
              <w:rtl/>
            </w:rPr>
          </w:pPr>
          <w:hyperlink w:anchor="_Toc234548293" w:history="1">
            <w:r w:rsidRPr="005E46BB">
              <w:rPr>
                <w:rStyle w:val="Hyperlink"/>
                <w:rFonts w:ascii="Simplified Arabic" w:hAnsi="Simplified Arabic" w:cs="Simplified Arabic"/>
                <w:b/>
                <w:bCs/>
                <w:noProof/>
                <w:rtl/>
              </w:rPr>
              <w:t>المبحث الأول</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Toc234548293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16</w:t>
            </w:r>
            <w:r w:rsidRPr="005E46BB">
              <w:rPr>
                <w:rStyle w:val="Hyperlink"/>
                <w:rFonts w:ascii="Simplified Arabic" w:hAnsi="Simplified Arabic" w:cs="Simplified Arabic"/>
                <w:noProof/>
                <w:rtl/>
              </w:rPr>
              <w:fldChar w:fldCharType="end"/>
            </w:r>
          </w:hyperlink>
        </w:p>
        <w:p w14:paraId="007D0D9E" w14:textId="3BF88334" w:rsidR="00FC111F" w:rsidRPr="005E46BB" w:rsidRDefault="00FC111F">
          <w:pPr>
            <w:pStyle w:val="10"/>
            <w:tabs>
              <w:tab w:val="right" w:leader="dot" w:pos="8296"/>
            </w:tabs>
            <w:rPr>
              <w:rFonts w:ascii="Simplified Arabic" w:hAnsi="Simplified Arabic" w:cs="Simplified Arabic"/>
              <w:noProof/>
              <w:rtl/>
            </w:rPr>
          </w:pPr>
          <w:hyperlink w:anchor="_Toc234548294" w:history="1">
            <w:r w:rsidRPr="005E46BB">
              <w:rPr>
                <w:rStyle w:val="Hyperlink"/>
                <w:rFonts w:ascii="Simplified Arabic" w:hAnsi="Simplified Arabic" w:cs="Simplified Arabic"/>
                <w:b/>
                <w:bCs/>
                <w:noProof/>
                <w:rtl/>
              </w:rPr>
              <w:t>الفروق الدّلاليّة في حقل العلم والإدراك بين أبي هلال العسكري و</w:t>
            </w:r>
            <w:r w:rsidRPr="005E46BB">
              <w:rPr>
                <w:rStyle w:val="Hyperlink"/>
                <w:rFonts w:ascii="Simplified Arabic" w:hAnsi="Simplified Arabic" w:cs="Simplified Arabic"/>
                <w:b/>
                <w:bCs/>
                <w:noProof/>
              </w:rPr>
              <w:t>ChatGPT</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Toc234548294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16</w:t>
            </w:r>
            <w:r w:rsidRPr="005E46BB">
              <w:rPr>
                <w:rStyle w:val="Hyperlink"/>
                <w:rFonts w:ascii="Simplified Arabic" w:hAnsi="Simplified Arabic" w:cs="Simplified Arabic"/>
                <w:noProof/>
                <w:rtl/>
              </w:rPr>
              <w:fldChar w:fldCharType="end"/>
            </w:r>
          </w:hyperlink>
        </w:p>
        <w:p w14:paraId="58800531" w14:textId="4C8BB57A" w:rsidR="00FC111F" w:rsidRPr="005E46BB" w:rsidRDefault="00FC111F">
          <w:pPr>
            <w:pStyle w:val="10"/>
            <w:tabs>
              <w:tab w:val="right" w:leader="dot" w:pos="8296"/>
            </w:tabs>
            <w:rPr>
              <w:rFonts w:ascii="Simplified Arabic" w:hAnsi="Simplified Arabic" w:cs="Simplified Arabic"/>
              <w:noProof/>
              <w:rtl/>
            </w:rPr>
          </w:pPr>
          <w:hyperlink w:anchor="_Toc234548295" w:history="1">
            <w:r w:rsidRPr="005E46BB">
              <w:rPr>
                <w:rStyle w:val="Hyperlink"/>
                <w:rFonts w:ascii="Simplified Arabic" w:hAnsi="Simplified Arabic" w:cs="Simplified Arabic"/>
                <w:b/>
                <w:bCs/>
                <w:noProof/>
                <w:rtl/>
              </w:rPr>
              <w:t>المطلب الأول: الفروق المتعلّقة بطبيعة العلم ودرجة تحقُّقه</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Toc234548295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16</w:t>
            </w:r>
            <w:r w:rsidRPr="005E46BB">
              <w:rPr>
                <w:rStyle w:val="Hyperlink"/>
                <w:rFonts w:ascii="Simplified Arabic" w:hAnsi="Simplified Arabic" w:cs="Simplified Arabic"/>
                <w:noProof/>
                <w:rtl/>
              </w:rPr>
              <w:fldChar w:fldCharType="end"/>
            </w:r>
          </w:hyperlink>
        </w:p>
        <w:p w14:paraId="42541BBE" w14:textId="5FB776EF" w:rsidR="00FC111F" w:rsidRPr="005E46BB" w:rsidRDefault="00FC111F">
          <w:pPr>
            <w:pStyle w:val="10"/>
            <w:tabs>
              <w:tab w:val="right" w:leader="dot" w:pos="8296"/>
            </w:tabs>
            <w:rPr>
              <w:rFonts w:ascii="Simplified Arabic" w:hAnsi="Simplified Arabic" w:cs="Simplified Arabic"/>
              <w:noProof/>
              <w:rtl/>
            </w:rPr>
          </w:pPr>
          <w:hyperlink w:anchor="_Toc234548296" w:history="1">
            <w:r w:rsidRPr="005E46BB">
              <w:rPr>
                <w:rStyle w:val="Hyperlink"/>
                <w:rFonts w:ascii="Simplified Arabic" w:hAnsi="Simplified Arabic" w:cs="Simplified Arabic"/>
                <w:b/>
                <w:bCs/>
                <w:noProof/>
                <w:rtl/>
              </w:rPr>
              <w:t>المطلب الثاني: الفروق المتعلّقة بوسائل العلم وآليّاته.</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Toc234548296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19</w:t>
            </w:r>
            <w:r w:rsidRPr="005E46BB">
              <w:rPr>
                <w:rStyle w:val="Hyperlink"/>
                <w:rFonts w:ascii="Simplified Arabic" w:hAnsi="Simplified Arabic" w:cs="Simplified Arabic"/>
                <w:noProof/>
                <w:rtl/>
              </w:rPr>
              <w:fldChar w:fldCharType="end"/>
            </w:r>
          </w:hyperlink>
        </w:p>
        <w:p w14:paraId="2FB91F64" w14:textId="595086E2" w:rsidR="00FC111F" w:rsidRPr="005E46BB" w:rsidRDefault="00FC111F">
          <w:pPr>
            <w:pStyle w:val="10"/>
            <w:tabs>
              <w:tab w:val="right" w:leader="dot" w:pos="8296"/>
            </w:tabs>
            <w:rPr>
              <w:rFonts w:ascii="Simplified Arabic" w:hAnsi="Simplified Arabic" w:cs="Simplified Arabic"/>
              <w:noProof/>
              <w:rtl/>
            </w:rPr>
          </w:pPr>
          <w:hyperlink w:anchor="_Toc234548297" w:history="1">
            <w:r w:rsidRPr="005E46BB">
              <w:rPr>
                <w:rStyle w:val="Hyperlink"/>
                <w:rFonts w:ascii="Simplified Arabic" w:hAnsi="Simplified Arabic" w:cs="Simplified Arabic"/>
                <w:b/>
                <w:bCs/>
                <w:noProof/>
                <w:rtl/>
              </w:rPr>
              <w:t>المبحث الثّاني</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Toc234548297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22</w:t>
            </w:r>
            <w:r w:rsidRPr="005E46BB">
              <w:rPr>
                <w:rStyle w:val="Hyperlink"/>
                <w:rFonts w:ascii="Simplified Arabic" w:hAnsi="Simplified Arabic" w:cs="Simplified Arabic"/>
                <w:noProof/>
                <w:rtl/>
              </w:rPr>
              <w:fldChar w:fldCharType="end"/>
            </w:r>
          </w:hyperlink>
        </w:p>
        <w:p w14:paraId="6BF61139" w14:textId="7ABF1A96" w:rsidR="00FC111F" w:rsidRPr="005E46BB" w:rsidRDefault="00FC111F">
          <w:pPr>
            <w:pStyle w:val="10"/>
            <w:tabs>
              <w:tab w:val="right" w:leader="dot" w:pos="8296"/>
            </w:tabs>
            <w:rPr>
              <w:rFonts w:ascii="Simplified Arabic" w:hAnsi="Simplified Arabic" w:cs="Simplified Arabic"/>
              <w:noProof/>
              <w:rtl/>
            </w:rPr>
          </w:pPr>
          <w:hyperlink w:anchor="_Toc234548298" w:history="1">
            <w:r w:rsidRPr="005E46BB">
              <w:rPr>
                <w:rStyle w:val="Hyperlink"/>
                <w:rFonts w:ascii="Simplified Arabic" w:hAnsi="Simplified Arabic" w:cs="Simplified Arabic"/>
                <w:b/>
                <w:bCs/>
                <w:noProof/>
                <w:rtl/>
              </w:rPr>
              <w:t>النمذجة الإجرائية والتمثيل الحاسوبي للفروق الدلالية</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Toc234548298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22</w:t>
            </w:r>
            <w:r w:rsidRPr="005E46BB">
              <w:rPr>
                <w:rStyle w:val="Hyperlink"/>
                <w:rFonts w:ascii="Simplified Arabic" w:hAnsi="Simplified Arabic" w:cs="Simplified Arabic"/>
                <w:noProof/>
                <w:rtl/>
              </w:rPr>
              <w:fldChar w:fldCharType="end"/>
            </w:r>
          </w:hyperlink>
        </w:p>
        <w:p w14:paraId="59FFA600" w14:textId="15D4B7DB" w:rsidR="00FC111F" w:rsidRPr="005E46BB" w:rsidRDefault="00FC111F">
          <w:pPr>
            <w:pStyle w:val="10"/>
            <w:tabs>
              <w:tab w:val="right" w:leader="dot" w:pos="8296"/>
            </w:tabs>
            <w:rPr>
              <w:rFonts w:ascii="Simplified Arabic" w:hAnsi="Simplified Arabic" w:cs="Simplified Arabic"/>
              <w:noProof/>
              <w:rtl/>
            </w:rPr>
          </w:pPr>
          <w:hyperlink w:anchor="_Toc234548299" w:history="1">
            <w:r w:rsidRPr="005E46BB">
              <w:rPr>
                <w:rStyle w:val="Hyperlink"/>
                <w:rFonts w:ascii="Simplified Arabic" w:hAnsi="Simplified Arabic" w:cs="Simplified Arabic"/>
                <w:b/>
                <w:bCs/>
                <w:noProof/>
                <w:rtl/>
              </w:rPr>
              <w:t>المطلب الأول: الجدول الحاسوبيّ للفُروق الدَّلاليَّة</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Toc234548299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22</w:t>
            </w:r>
            <w:r w:rsidRPr="005E46BB">
              <w:rPr>
                <w:rStyle w:val="Hyperlink"/>
                <w:rFonts w:ascii="Simplified Arabic" w:hAnsi="Simplified Arabic" w:cs="Simplified Arabic"/>
                <w:noProof/>
                <w:rtl/>
              </w:rPr>
              <w:fldChar w:fldCharType="end"/>
            </w:r>
          </w:hyperlink>
        </w:p>
        <w:p w14:paraId="3F90363A" w14:textId="73D6120D" w:rsidR="00FC111F" w:rsidRPr="005E46BB" w:rsidRDefault="00FC111F">
          <w:pPr>
            <w:pStyle w:val="10"/>
            <w:tabs>
              <w:tab w:val="right" w:leader="dot" w:pos="8296"/>
            </w:tabs>
            <w:rPr>
              <w:rFonts w:ascii="Simplified Arabic" w:hAnsi="Simplified Arabic" w:cs="Simplified Arabic"/>
              <w:noProof/>
              <w:rtl/>
            </w:rPr>
          </w:pPr>
          <w:hyperlink w:anchor="_Toc234548300" w:history="1">
            <w:r w:rsidRPr="005E46BB">
              <w:rPr>
                <w:rStyle w:val="Hyperlink"/>
                <w:rFonts w:ascii="Simplified Arabic" w:hAnsi="Simplified Arabic" w:cs="Simplified Arabic"/>
                <w:b/>
                <w:bCs/>
                <w:noProof/>
                <w:rtl/>
              </w:rPr>
              <w:t>المطلب الثاني: الخريطة الدَّلاليَّة والواجهة الرقمية التّفاعلية (نمذجةٌ إبستمولوجية)</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Toc234548300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25</w:t>
            </w:r>
            <w:r w:rsidRPr="005E46BB">
              <w:rPr>
                <w:rStyle w:val="Hyperlink"/>
                <w:rFonts w:ascii="Simplified Arabic" w:hAnsi="Simplified Arabic" w:cs="Simplified Arabic"/>
                <w:noProof/>
                <w:rtl/>
              </w:rPr>
              <w:fldChar w:fldCharType="end"/>
            </w:r>
          </w:hyperlink>
        </w:p>
        <w:p w14:paraId="1A7D1BF3" w14:textId="135008C7" w:rsidR="00FC111F" w:rsidRPr="005E46BB" w:rsidRDefault="00FC111F">
          <w:pPr>
            <w:pStyle w:val="10"/>
            <w:tabs>
              <w:tab w:val="right" w:leader="dot" w:pos="8296"/>
            </w:tabs>
            <w:rPr>
              <w:rFonts w:ascii="Simplified Arabic" w:hAnsi="Simplified Arabic" w:cs="Simplified Arabic"/>
              <w:noProof/>
              <w:rtl/>
            </w:rPr>
          </w:pPr>
          <w:hyperlink w:anchor="_Toc234548301" w:history="1">
            <w:r w:rsidRPr="005E46BB">
              <w:rPr>
                <w:rStyle w:val="Hyperlink"/>
                <w:rFonts w:ascii="Simplified Arabic" w:hAnsi="Simplified Arabic" w:cs="Simplified Arabic"/>
                <w:b/>
                <w:bCs/>
                <w:noProof/>
                <w:rtl/>
              </w:rPr>
              <w:t>الخاتمة</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Toc234548301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31</w:t>
            </w:r>
            <w:r w:rsidRPr="005E46BB">
              <w:rPr>
                <w:rStyle w:val="Hyperlink"/>
                <w:rFonts w:ascii="Simplified Arabic" w:hAnsi="Simplified Arabic" w:cs="Simplified Arabic"/>
                <w:noProof/>
                <w:rtl/>
              </w:rPr>
              <w:fldChar w:fldCharType="end"/>
            </w:r>
          </w:hyperlink>
        </w:p>
        <w:p w14:paraId="4CA5FAB0" w14:textId="015DED23" w:rsidR="00FC111F" w:rsidRPr="005E46BB" w:rsidRDefault="00FC111F">
          <w:pPr>
            <w:pStyle w:val="10"/>
            <w:tabs>
              <w:tab w:val="right" w:leader="dot" w:pos="8296"/>
            </w:tabs>
            <w:rPr>
              <w:rFonts w:ascii="Simplified Arabic" w:hAnsi="Simplified Arabic" w:cs="Simplified Arabic"/>
              <w:noProof/>
              <w:rtl/>
            </w:rPr>
          </w:pPr>
          <w:hyperlink w:anchor="_Toc234548302" w:history="1">
            <w:r w:rsidRPr="005E46BB">
              <w:rPr>
                <w:rStyle w:val="Hyperlink"/>
                <w:rFonts w:ascii="Simplified Arabic" w:hAnsi="Simplified Arabic" w:cs="Simplified Arabic"/>
                <w:b/>
                <w:bCs/>
                <w:noProof/>
                <w:rtl/>
              </w:rPr>
              <w:t>المصادر والمراجع</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Toc234548302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33</w:t>
            </w:r>
            <w:r w:rsidRPr="005E46BB">
              <w:rPr>
                <w:rStyle w:val="Hyperlink"/>
                <w:rFonts w:ascii="Simplified Arabic" w:hAnsi="Simplified Arabic" w:cs="Simplified Arabic"/>
                <w:noProof/>
                <w:rtl/>
              </w:rPr>
              <w:fldChar w:fldCharType="end"/>
            </w:r>
          </w:hyperlink>
        </w:p>
        <w:p w14:paraId="168F21BC" w14:textId="5A98D8D0" w:rsidR="00FC111F" w:rsidRPr="005E46BB" w:rsidRDefault="00FC111F">
          <w:pPr>
            <w:pStyle w:val="10"/>
            <w:tabs>
              <w:tab w:val="right" w:leader="dot" w:pos="8296"/>
            </w:tabs>
            <w:rPr>
              <w:rFonts w:ascii="Simplified Arabic" w:hAnsi="Simplified Arabic" w:cs="Simplified Arabic"/>
              <w:noProof/>
              <w:rtl/>
            </w:rPr>
          </w:pPr>
          <w:hyperlink w:anchor="_Toc234548303" w:history="1">
            <w:r w:rsidRPr="005E46BB">
              <w:rPr>
                <w:rStyle w:val="Hyperlink"/>
                <w:rFonts w:ascii="Simplified Arabic" w:hAnsi="Simplified Arabic" w:cs="Simplified Arabic"/>
                <w:b/>
                <w:bCs/>
                <w:noProof/>
                <w:rtl/>
              </w:rPr>
              <w:t>فهرس الملحقات</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Toc234548303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34</w:t>
            </w:r>
            <w:r w:rsidRPr="005E46BB">
              <w:rPr>
                <w:rStyle w:val="Hyperlink"/>
                <w:rFonts w:ascii="Simplified Arabic" w:hAnsi="Simplified Arabic" w:cs="Simplified Arabic"/>
                <w:noProof/>
                <w:rtl/>
              </w:rPr>
              <w:fldChar w:fldCharType="end"/>
            </w:r>
          </w:hyperlink>
        </w:p>
        <w:p w14:paraId="0C0DDD13" w14:textId="2589E809" w:rsidR="00FC111F" w:rsidRPr="005E46BB" w:rsidRDefault="00FC111F">
          <w:pPr>
            <w:pStyle w:val="10"/>
            <w:tabs>
              <w:tab w:val="right" w:leader="dot" w:pos="8296"/>
            </w:tabs>
            <w:rPr>
              <w:rFonts w:ascii="Simplified Arabic" w:hAnsi="Simplified Arabic" w:cs="Simplified Arabic"/>
              <w:noProof/>
              <w:rtl/>
            </w:rPr>
          </w:pPr>
          <w:hyperlink w:anchor="_Toc234548304" w:history="1">
            <w:r w:rsidRPr="005E46BB">
              <w:rPr>
                <w:rStyle w:val="Hyperlink"/>
                <w:rFonts w:ascii="Simplified Arabic" w:hAnsi="Simplified Arabic" w:cs="Simplified Arabic"/>
                <w:b/>
                <w:bCs/>
                <w:noProof/>
                <w:rtl/>
                <w:lang w:val="ar-SA"/>
              </w:rPr>
              <w:t>فهرس المحتويات</w:t>
            </w:r>
            <w:r w:rsidRPr="005E46BB">
              <w:rPr>
                <w:rFonts w:ascii="Simplified Arabic" w:hAnsi="Simplified Arabic" w:cs="Simplified Arabic"/>
                <w:noProof/>
                <w:webHidden/>
                <w:rtl/>
              </w:rPr>
              <w:tab/>
            </w:r>
            <w:r w:rsidRPr="005E46BB">
              <w:rPr>
                <w:rStyle w:val="Hyperlink"/>
                <w:rFonts w:ascii="Simplified Arabic" w:hAnsi="Simplified Arabic" w:cs="Simplified Arabic"/>
                <w:noProof/>
                <w:rtl/>
              </w:rPr>
              <w:fldChar w:fldCharType="begin"/>
            </w:r>
            <w:r w:rsidRPr="005E46BB">
              <w:rPr>
                <w:rFonts w:ascii="Simplified Arabic" w:hAnsi="Simplified Arabic" w:cs="Simplified Arabic"/>
                <w:noProof/>
                <w:webHidden/>
                <w:rtl/>
              </w:rPr>
              <w:instrText xml:space="preserve"> </w:instrText>
            </w:r>
            <w:r w:rsidRPr="005E46BB">
              <w:rPr>
                <w:rFonts w:ascii="Simplified Arabic" w:hAnsi="Simplified Arabic" w:cs="Simplified Arabic"/>
                <w:noProof/>
                <w:webHidden/>
              </w:rPr>
              <w:instrText>PAGEREF</w:instrText>
            </w:r>
            <w:r w:rsidRPr="005E46BB">
              <w:rPr>
                <w:rFonts w:ascii="Simplified Arabic" w:hAnsi="Simplified Arabic" w:cs="Simplified Arabic"/>
                <w:noProof/>
                <w:webHidden/>
                <w:rtl/>
              </w:rPr>
              <w:instrText xml:space="preserve"> _</w:instrText>
            </w:r>
            <w:r w:rsidRPr="005E46BB">
              <w:rPr>
                <w:rFonts w:ascii="Simplified Arabic" w:hAnsi="Simplified Arabic" w:cs="Simplified Arabic"/>
                <w:noProof/>
                <w:webHidden/>
              </w:rPr>
              <w:instrText>Toc234548304 \h</w:instrText>
            </w:r>
            <w:r w:rsidRPr="005E46BB">
              <w:rPr>
                <w:rFonts w:ascii="Simplified Arabic" w:hAnsi="Simplified Arabic" w:cs="Simplified Arabic"/>
                <w:noProof/>
                <w:webHidden/>
                <w:rtl/>
              </w:rPr>
              <w:instrText xml:space="preserve"> </w:instrText>
            </w:r>
            <w:r w:rsidRPr="005E46BB">
              <w:rPr>
                <w:rStyle w:val="Hyperlink"/>
                <w:rFonts w:ascii="Simplified Arabic" w:hAnsi="Simplified Arabic" w:cs="Simplified Arabic"/>
                <w:noProof/>
                <w:rtl/>
              </w:rPr>
            </w:r>
            <w:r w:rsidRPr="005E46BB">
              <w:rPr>
                <w:rStyle w:val="Hyperlink"/>
                <w:rFonts w:ascii="Simplified Arabic" w:hAnsi="Simplified Arabic" w:cs="Simplified Arabic"/>
                <w:noProof/>
                <w:rtl/>
              </w:rPr>
              <w:fldChar w:fldCharType="separate"/>
            </w:r>
            <w:r w:rsidRPr="005E46BB">
              <w:rPr>
                <w:rFonts w:ascii="Simplified Arabic" w:hAnsi="Simplified Arabic" w:cs="Simplified Arabic"/>
                <w:noProof/>
                <w:webHidden/>
                <w:rtl/>
              </w:rPr>
              <w:t>35</w:t>
            </w:r>
            <w:r w:rsidRPr="005E46BB">
              <w:rPr>
                <w:rStyle w:val="Hyperlink"/>
                <w:rFonts w:ascii="Simplified Arabic" w:hAnsi="Simplified Arabic" w:cs="Simplified Arabic"/>
                <w:noProof/>
                <w:rtl/>
              </w:rPr>
              <w:fldChar w:fldCharType="end"/>
            </w:r>
          </w:hyperlink>
        </w:p>
        <w:p w14:paraId="3A5CEE28" w14:textId="0AE6E916" w:rsidR="00FC111F" w:rsidRPr="005E46BB" w:rsidRDefault="00FC111F">
          <w:pPr>
            <w:rPr>
              <w:rFonts w:ascii="Simplified Arabic" w:hAnsi="Simplified Arabic" w:cs="Simplified Arabic"/>
            </w:rPr>
          </w:pPr>
          <w:r w:rsidRPr="005E46BB">
            <w:rPr>
              <w:rFonts w:ascii="Simplified Arabic" w:hAnsi="Simplified Arabic" w:cs="Simplified Arabic"/>
              <w:b/>
              <w:bCs/>
              <w:lang w:val="ar-SA"/>
            </w:rPr>
            <w:fldChar w:fldCharType="end"/>
          </w:r>
        </w:p>
      </w:sdtContent>
    </w:sdt>
    <w:p w14:paraId="5729D1A2" w14:textId="77777777" w:rsidR="00242021" w:rsidRPr="005E46BB" w:rsidRDefault="00242021"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4AD97B86" w14:textId="77777777" w:rsidR="006B7D83" w:rsidRPr="005E46BB" w:rsidRDefault="006B7D83"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p w14:paraId="14648DA3" w14:textId="77777777" w:rsidR="006B7D83" w:rsidRPr="005E46BB" w:rsidRDefault="006B7D83" w:rsidP="006B7D83">
      <w:pPr>
        <w:tabs>
          <w:tab w:val="left" w:pos="4655"/>
        </w:tabs>
        <w:spacing w:before="240" w:line="240" w:lineRule="auto"/>
        <w:jc w:val="center"/>
        <w:rPr>
          <w:rFonts w:ascii="Simplified Arabic" w:hAnsi="Simplified Arabic" w:cs="Simplified Arabic"/>
          <w:b/>
          <w:bCs/>
          <w:color w:val="E97132" w:themeColor="accent2"/>
          <w:sz w:val="28"/>
          <w:szCs w:val="28"/>
          <w:u w:val="single"/>
          <w:rtl/>
        </w:rPr>
      </w:pPr>
    </w:p>
    <w:sectPr w:rsidR="006B7D83" w:rsidRPr="005E46BB" w:rsidSect="005C3062">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B02F" w14:textId="77777777" w:rsidR="00242AB7" w:rsidRDefault="00242AB7" w:rsidP="00F5550F">
      <w:pPr>
        <w:spacing w:after="0" w:line="240" w:lineRule="auto"/>
      </w:pPr>
      <w:r>
        <w:separator/>
      </w:r>
    </w:p>
  </w:endnote>
  <w:endnote w:type="continuationSeparator" w:id="0">
    <w:p w14:paraId="166191AD" w14:textId="77777777" w:rsidR="00242AB7" w:rsidRDefault="00242AB7" w:rsidP="00F55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01498593"/>
      <w:docPartObj>
        <w:docPartGallery w:val="Page Numbers (Bottom of Page)"/>
        <w:docPartUnique/>
      </w:docPartObj>
    </w:sdtPr>
    <w:sdtContent>
      <w:p w14:paraId="73425964" w14:textId="0AC10AD8" w:rsidR="00F5550F" w:rsidRDefault="00F5550F">
        <w:pPr>
          <w:pStyle w:val="ab"/>
        </w:pPr>
        <w:r>
          <w:rPr>
            <w:noProof/>
            <w:rtl/>
          </w:rPr>
          <mc:AlternateContent>
            <mc:Choice Requires="wps">
              <w:drawing>
                <wp:anchor distT="0" distB="0" distL="114300" distR="114300" simplePos="0" relativeHeight="251659264" behindDoc="0" locked="0" layoutInCell="1" allowOverlap="1" wp14:anchorId="43E39EC1" wp14:editId="42C563FC">
                  <wp:simplePos x="0" y="0"/>
                  <wp:positionH relativeFrom="leftMargin">
                    <wp:align>center</wp:align>
                  </wp:positionH>
                  <wp:positionV relativeFrom="bottomMargin">
                    <wp:align>center</wp:align>
                  </wp:positionV>
                  <wp:extent cx="565785" cy="191770"/>
                  <wp:effectExtent l="0" t="0" r="0" b="0"/>
                  <wp:wrapNone/>
                  <wp:docPr id="983777364"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E4E341F" w14:textId="77777777" w:rsidR="00F5550F" w:rsidRDefault="00F5550F">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tl/>
                                  <w:lang w:val="ar-SA"/>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3E39EC1" id="مستطيل 1" o:spid="_x0000_s1029" style="position:absolute;left:0;text-align:left;margin-left:0;margin-top:0;width:44.55pt;height:15.1pt;rotation:180;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" filled="f" fillcolor="#c0504d" stroked="f" strokecolor="#5c83b4" strokeweight="2.25pt">
                  <v:textbox inset=",0,,0">
                    <w:txbxContent>
                      <w:p w14:paraId="0E4E341F" w14:textId="77777777" w:rsidR="00F5550F" w:rsidRDefault="00F5550F">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tl/>
                            <w:lang w:val="ar-SA"/>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78A97" w14:textId="77777777" w:rsidR="00242AB7" w:rsidRDefault="00242AB7" w:rsidP="00F5550F">
      <w:pPr>
        <w:spacing w:after="0" w:line="240" w:lineRule="auto"/>
      </w:pPr>
      <w:r>
        <w:separator/>
      </w:r>
    </w:p>
  </w:footnote>
  <w:footnote w:type="continuationSeparator" w:id="0">
    <w:p w14:paraId="502232AB" w14:textId="77777777" w:rsidR="00242AB7" w:rsidRDefault="00242AB7" w:rsidP="00F5550F">
      <w:pPr>
        <w:spacing w:after="0" w:line="240" w:lineRule="auto"/>
      </w:pPr>
      <w:r>
        <w:continuationSeparator/>
      </w:r>
    </w:p>
  </w:footnote>
  <w:footnote w:id="1">
    <w:p w14:paraId="7ABB7DA0" w14:textId="46932C72" w:rsidR="00E93C5E" w:rsidRPr="00E44449" w:rsidRDefault="00E93C5E" w:rsidP="00E44449">
      <w:pPr>
        <w:pStyle w:val="af"/>
        <w:jc w:val="lowKashida"/>
        <w:rPr>
          <w:rFonts w:ascii="Simplified Arabic" w:hAnsi="Simplified Arabic" w:cs="Simplified Arabic"/>
          <w:sz w:val="24"/>
          <w:szCs w:val="24"/>
          <w:rtl/>
        </w:rPr>
      </w:pPr>
      <w:r w:rsidRPr="00E44449">
        <w:rPr>
          <w:rStyle w:val="af0"/>
          <w:rFonts w:ascii="Simplified Arabic" w:hAnsi="Simplified Arabic" w:cs="Simplified Arabic"/>
          <w:sz w:val="24"/>
          <w:szCs w:val="24"/>
        </w:rPr>
        <w:footnoteRef/>
      </w:r>
      <w:r w:rsidRPr="00E44449">
        <w:rPr>
          <w:rFonts w:ascii="Simplified Arabic" w:hAnsi="Simplified Arabic" w:cs="Simplified Arabic"/>
          <w:sz w:val="24"/>
          <w:szCs w:val="24"/>
          <w:rtl/>
        </w:rPr>
        <w:t xml:space="preserve"> يُنظر إلى: الزركلي، خير الدين، الأعلام، دار العلم للملايين، ط5، 2002، ج2، ص196، ابن الساعي، تاج الدين، الدر الثمين في أسماء المصنفين، تحقيق: أحمد شوقي بنبين ومحمد سعيد حنشي، دار الغرب الإسلامي، تونس، ط1، 2009، ص337، منصة الدرر السنية، موسوعة اللغة العربية، قسم تراجم اللغويين.</w:t>
      </w:r>
    </w:p>
  </w:footnote>
  <w:footnote w:id="2">
    <w:p w14:paraId="287EC2F4" w14:textId="698340C0" w:rsidR="00E44449" w:rsidRDefault="00E44449" w:rsidP="00E44449">
      <w:pPr>
        <w:pStyle w:val="af"/>
        <w:jc w:val="lowKashida"/>
        <w:rPr>
          <w:rtl/>
        </w:rPr>
      </w:pPr>
      <w:r w:rsidRPr="00E44449">
        <w:rPr>
          <w:rStyle w:val="af0"/>
          <w:rFonts w:ascii="Simplified Arabic" w:hAnsi="Simplified Arabic" w:cs="Simplified Arabic"/>
          <w:sz w:val="24"/>
          <w:szCs w:val="24"/>
        </w:rPr>
        <w:footnoteRef/>
      </w:r>
      <w:r w:rsidRPr="00E44449">
        <w:rPr>
          <w:rFonts w:ascii="Simplified Arabic" w:hAnsi="Simplified Arabic" w:cs="Simplified Arabic"/>
          <w:sz w:val="24"/>
          <w:szCs w:val="24"/>
          <w:rtl/>
        </w:rPr>
        <w:t xml:space="preserve"> كتاب الفروق اللغوية، لأبي هلال العسكري، ص21</w:t>
      </w:r>
    </w:p>
  </w:footnote>
  <w:footnote w:id="3">
    <w:p w14:paraId="57C894BF" w14:textId="77777777" w:rsidR="006B7D83" w:rsidRPr="00F521FC" w:rsidRDefault="006B7D83" w:rsidP="00F521FC">
      <w:pPr>
        <w:pStyle w:val="af"/>
        <w:jc w:val="lowKashida"/>
        <w:rPr>
          <w:rFonts w:ascii="Simplified Arabic" w:hAnsi="Simplified Arabic" w:cs="Simplified Arabic"/>
          <w:sz w:val="24"/>
          <w:szCs w:val="24"/>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كتاب العين، أبو عبد الرحمن الخليل بن أحمد بن عمرو بن تميم الفراهيدي البصري (ت ١٧٠هـ)، المحقق: د مهدي المخزومي، د إبراهيم السامرائي، دار ومكتبة الهلال، ج5، ص 147</w:t>
      </w:r>
    </w:p>
  </w:footnote>
  <w:footnote w:id="4">
    <w:p w14:paraId="44FF561A" w14:textId="77777777" w:rsidR="006B7D83" w:rsidRPr="00F521FC" w:rsidRDefault="006B7D83" w:rsidP="00F521FC">
      <w:pPr>
        <w:pStyle w:val="af"/>
        <w:jc w:val="lowKashida"/>
        <w:rPr>
          <w:rFonts w:ascii="Simplified Arabic" w:hAnsi="Simplified Arabic" w:cs="Simplified Arabic"/>
          <w:sz w:val="24"/>
          <w:szCs w:val="24"/>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كتاب الخصائص، أبو الفتح عثمان بن جني [ت ٣٩٢ هـ]، المحقق: محمد علي النجار [ت ١٣٨٥ هـ]، الهيئة المصرية العامة للكتاب، ط 4، ج1، ص34</w:t>
      </w:r>
    </w:p>
  </w:footnote>
  <w:footnote w:id="5">
    <w:p w14:paraId="129700CF" w14:textId="77777777" w:rsidR="006B7D83" w:rsidRPr="00F521FC" w:rsidRDefault="006B7D83" w:rsidP="00F521FC">
      <w:pPr>
        <w:pStyle w:val="af"/>
        <w:jc w:val="lowKashida"/>
        <w:rPr>
          <w:rFonts w:ascii="Simplified Arabic" w:hAnsi="Simplified Arabic" w:cs="Simplified Arabic"/>
          <w:sz w:val="24"/>
          <w:szCs w:val="24"/>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الفروق اللغوية عند الراغب الأصفهاني في كتابه المفردات وأثرها في دلالات الألفاظ القرآنية، محمد محمود موسى الزواهرة، رسالة ماجستير في التفسير، كلية الدراسات العليا، الجامعة الأردنية، 2007، ص 11</w:t>
      </w:r>
    </w:p>
  </w:footnote>
  <w:footnote w:id="6">
    <w:p w14:paraId="4606C51D" w14:textId="77777777" w:rsidR="006B7D83" w:rsidRPr="000918C3" w:rsidRDefault="006B7D83" w:rsidP="00F521FC">
      <w:pPr>
        <w:pStyle w:val="af"/>
        <w:jc w:val="lowKashida"/>
        <w:rPr>
          <w:rFonts w:ascii="Sakkal Majalla" w:hAnsi="Sakkal Majalla" w:cs="Sakkal Majalla"/>
          <w:sz w:val="18"/>
          <w:szCs w:val="18"/>
          <w:rtl/>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الفروق الدلالية (مفهومها)، عصام فاروق، مقال منشور في شبكة الألوكة، 2018</w:t>
      </w:r>
    </w:p>
  </w:footnote>
  <w:footnote w:id="7">
    <w:p w14:paraId="0CC4C10E" w14:textId="77777777" w:rsidR="006B7D83" w:rsidRPr="00F521FC" w:rsidRDefault="006B7D83" w:rsidP="006B7D83">
      <w:pPr>
        <w:pStyle w:val="af"/>
        <w:rPr>
          <w:rFonts w:ascii="Simplified Arabic" w:hAnsi="Simplified Arabic" w:cs="Simplified Arabic"/>
          <w:sz w:val="24"/>
          <w:szCs w:val="24"/>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يُنظر إلى: القاموس المحيط، مجد الدين أبو طاهر محمد بن يعقوب الفيروزآبادى (ت ٨١٧هـ)، تحقيق: مكتب تحقيق التراث في مؤسسة الرسالة، بإشراف: محمد نعيم العرقسُوسي، مؤسسة الرسالة للطباعة والنشر والتوزيع، بيروت – لبنان، ط 8، 2005، ص 208</w:t>
      </w:r>
    </w:p>
  </w:footnote>
  <w:footnote w:id="8">
    <w:p w14:paraId="732EEF8E" w14:textId="77777777" w:rsidR="006B7D83" w:rsidRPr="00423648" w:rsidRDefault="006B7D83" w:rsidP="006B7D83">
      <w:pPr>
        <w:pStyle w:val="af"/>
        <w:rPr>
          <w:rFonts w:ascii="Sakkal Majalla" w:hAnsi="Sakkal Majalla" w:cs="Sakkal Majalla"/>
          <w:sz w:val="18"/>
          <w:szCs w:val="18"/>
          <w:rtl/>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w:t>
      </w:r>
      <w:r w:rsidRPr="00F521FC">
        <w:rPr>
          <w:rFonts w:ascii="Simplified Arabic" w:hAnsi="Simplified Arabic" w:cs="Simplified Arabic"/>
          <w:sz w:val="24"/>
          <w:szCs w:val="24"/>
        </w:rPr>
        <w:t>Semantic Modeling Architecture</w:t>
      </w:r>
      <w:r w:rsidRPr="00F521FC">
        <w:rPr>
          <w:rFonts w:ascii="Simplified Arabic" w:hAnsi="Simplified Arabic" w:cs="Simplified Arabic"/>
          <w:sz w:val="24"/>
          <w:szCs w:val="24"/>
          <w:rtl/>
        </w:rPr>
        <w:t xml:space="preserve"> ،</w:t>
      </w:r>
      <w:r w:rsidRPr="00F521FC">
        <w:rPr>
          <w:rFonts w:ascii="Simplified Arabic" w:hAnsi="Simplified Arabic" w:cs="Simplified Arabic"/>
          <w:sz w:val="24"/>
          <w:szCs w:val="24"/>
        </w:rPr>
        <w:t xml:space="preserve"> James V. Luisi</w:t>
      </w:r>
      <w:r w:rsidRPr="00F521FC">
        <w:rPr>
          <w:rFonts w:ascii="Simplified Arabic" w:hAnsi="Simplified Arabic" w:cs="Simplified Arabic"/>
          <w:sz w:val="24"/>
          <w:szCs w:val="24"/>
          <w:rtl/>
        </w:rPr>
        <w:t>،</w:t>
      </w:r>
      <w:r w:rsidRPr="00F521FC">
        <w:rPr>
          <w:rFonts w:ascii="Simplified Arabic" w:hAnsi="Simplified Arabic" w:cs="Simplified Arabic"/>
          <w:sz w:val="24"/>
          <w:szCs w:val="24"/>
        </w:rPr>
        <w:t xml:space="preserve"> Elsevier B.V</w:t>
      </w:r>
      <w:r w:rsidRPr="00F521FC">
        <w:rPr>
          <w:rFonts w:ascii="Simplified Arabic" w:hAnsi="Simplified Arabic" w:cs="Simplified Arabic"/>
          <w:sz w:val="24"/>
          <w:szCs w:val="24"/>
          <w:rtl/>
        </w:rPr>
        <w:t xml:space="preserve">، </w:t>
      </w:r>
      <w:r w:rsidRPr="00F521FC">
        <w:rPr>
          <w:rFonts w:ascii="Simplified Arabic" w:hAnsi="Simplified Arabic" w:cs="Simplified Arabic"/>
          <w:sz w:val="24"/>
          <w:szCs w:val="24"/>
        </w:rPr>
        <w:t>2014</w:t>
      </w:r>
      <w:r w:rsidRPr="00F521FC">
        <w:rPr>
          <w:rFonts w:ascii="Simplified Arabic" w:hAnsi="Simplified Arabic" w:cs="Simplified Arabic"/>
          <w:sz w:val="24"/>
          <w:szCs w:val="24"/>
          <w:rtl/>
        </w:rPr>
        <w:t>، الترجمةُ بتصرّفٍ عن الأصلِ الإنجليزيّ، بالاستفادةِ من الترجمةِ الآليّةِ، ثمّ مراجعتِها وتنقيحِها من الباحثة</w:t>
      </w:r>
    </w:p>
  </w:footnote>
  <w:footnote w:id="9">
    <w:p w14:paraId="6AA900A3" w14:textId="77777777" w:rsidR="006B7D83" w:rsidRPr="00F521FC" w:rsidRDefault="006B7D83" w:rsidP="00F521FC">
      <w:pPr>
        <w:pStyle w:val="af"/>
        <w:jc w:val="lowKashida"/>
        <w:rPr>
          <w:rFonts w:ascii="Simplified Arabic" w:hAnsi="Simplified Arabic" w:cs="Simplified Arabic"/>
          <w:sz w:val="18"/>
          <w:szCs w:val="18"/>
        </w:rPr>
      </w:pPr>
      <w:r w:rsidRPr="00F521FC">
        <w:rPr>
          <w:rStyle w:val="af0"/>
          <w:rFonts w:ascii="Simplified Arabic" w:hAnsi="Simplified Arabic" w:cs="Simplified Arabic"/>
          <w:sz w:val="24"/>
          <w:szCs w:val="24"/>
        </w:rPr>
        <w:footnoteRef/>
      </w:r>
      <w:r w:rsidRPr="00F521FC">
        <w:rPr>
          <w:rFonts w:ascii="Simplified Arabic" w:hAnsi="Simplified Arabic" w:cs="Simplified Arabic"/>
          <w:sz w:val="24"/>
          <w:szCs w:val="24"/>
          <w:rtl/>
        </w:rPr>
        <w:t xml:space="preserve"> يُنظر إلى: استخدام تقنية </w:t>
      </w:r>
      <w:r w:rsidRPr="00F521FC">
        <w:rPr>
          <w:rFonts w:ascii="Simplified Arabic" w:hAnsi="Simplified Arabic" w:cs="Simplified Arabic"/>
          <w:sz w:val="24"/>
          <w:szCs w:val="24"/>
        </w:rPr>
        <w:t>ChatGPT</w:t>
      </w:r>
      <w:r w:rsidRPr="00F521FC">
        <w:rPr>
          <w:rFonts w:ascii="Simplified Arabic" w:hAnsi="Simplified Arabic" w:cs="Simplified Arabic"/>
          <w:sz w:val="24"/>
          <w:szCs w:val="24"/>
          <w:rtl/>
        </w:rPr>
        <w:t xml:space="preserve"> كأداة ذكيّة لتحليل البيانات في المكتبات، دراسة استكشافية، يارة ماهر محمد قناوي، المجلة المصرية لعلوم المعلومات، مج11، ع1، 2024، ص508</w:t>
      </w:r>
    </w:p>
  </w:footnote>
  <w:footnote w:id="10">
    <w:p w14:paraId="708A5656" w14:textId="77777777" w:rsidR="006B7D83" w:rsidRPr="003E44F0" w:rsidRDefault="006B7D83" w:rsidP="006B7D83">
      <w:pPr>
        <w:pStyle w:val="af"/>
        <w:rPr>
          <w:rFonts w:ascii="Simplified Arabic" w:hAnsi="Simplified Arabic" w:cs="Simplified Arabic"/>
          <w:sz w:val="24"/>
          <w:szCs w:val="24"/>
          <w:rtl/>
        </w:rPr>
      </w:pPr>
      <w:r w:rsidRPr="003E44F0">
        <w:rPr>
          <w:rStyle w:val="af0"/>
          <w:rFonts w:ascii="Simplified Arabic" w:hAnsi="Simplified Arabic" w:cs="Simplified Arabic"/>
          <w:sz w:val="24"/>
          <w:szCs w:val="24"/>
        </w:rPr>
        <w:footnoteRef/>
      </w:r>
      <w:r w:rsidRPr="003E44F0">
        <w:rPr>
          <w:rFonts w:ascii="Simplified Arabic" w:hAnsi="Simplified Arabic" w:cs="Simplified Arabic"/>
          <w:sz w:val="24"/>
          <w:szCs w:val="24"/>
          <w:rtl/>
        </w:rPr>
        <w:t xml:space="preserve"> الفروق اللغوية، ص80</w:t>
      </w:r>
    </w:p>
  </w:footnote>
  <w:footnote w:id="11">
    <w:p w14:paraId="061F1B61" w14:textId="37563001" w:rsidR="006B7D83" w:rsidRPr="003B6235" w:rsidRDefault="006B7D83" w:rsidP="006B7D83">
      <w:pPr>
        <w:pStyle w:val="af"/>
        <w:rPr>
          <w:rFonts w:ascii="Simplified Arabic" w:hAnsi="Simplified Arabic" w:cs="Simplified Arabic"/>
          <w:sz w:val="24"/>
          <w:szCs w:val="24"/>
        </w:rPr>
      </w:pPr>
      <w:r w:rsidRPr="003B6235">
        <w:rPr>
          <w:rStyle w:val="af0"/>
          <w:rFonts w:ascii="Simplified Arabic" w:hAnsi="Simplified Arabic" w:cs="Simplified Arabic"/>
          <w:sz w:val="24"/>
          <w:szCs w:val="24"/>
        </w:rPr>
        <w:footnoteRef/>
      </w:r>
      <w:r w:rsidRPr="003B6235">
        <w:rPr>
          <w:rFonts w:ascii="Simplified Arabic" w:hAnsi="Simplified Arabic" w:cs="Simplified Arabic"/>
          <w:sz w:val="24"/>
          <w:szCs w:val="24"/>
          <w:rtl/>
        </w:rPr>
        <w:t xml:space="preserve"> الفروق اللّغويّة، ص81</w:t>
      </w:r>
    </w:p>
  </w:footnote>
  <w:footnote w:id="12">
    <w:p w14:paraId="726A0EB5" w14:textId="2EB55485" w:rsidR="006B7D83" w:rsidRPr="00601A1E" w:rsidRDefault="006B7D83" w:rsidP="006B7D83">
      <w:pPr>
        <w:pStyle w:val="af"/>
        <w:rPr>
          <w:rFonts w:ascii="Sakkal Majalla" w:hAnsi="Sakkal Majalla" w:cs="Sakkal Majalla"/>
          <w:sz w:val="18"/>
          <w:szCs w:val="18"/>
        </w:rPr>
      </w:pPr>
      <w:r w:rsidRPr="003B6235">
        <w:rPr>
          <w:rStyle w:val="af0"/>
          <w:rFonts w:ascii="Simplified Arabic" w:hAnsi="Simplified Arabic" w:cs="Simplified Arabic"/>
          <w:sz w:val="24"/>
          <w:szCs w:val="24"/>
        </w:rPr>
        <w:footnoteRef/>
      </w:r>
      <w:r w:rsidRPr="003B6235">
        <w:rPr>
          <w:rFonts w:ascii="Simplified Arabic" w:hAnsi="Simplified Arabic" w:cs="Simplified Arabic"/>
          <w:sz w:val="24"/>
          <w:szCs w:val="24"/>
          <w:rtl/>
        </w:rPr>
        <w:t xml:space="preserve"> </w:t>
      </w:r>
      <w:r w:rsidR="003E44F0">
        <w:rPr>
          <w:rFonts w:ascii="Simplified Arabic" w:hAnsi="Simplified Arabic" w:cs="Simplified Arabic" w:hint="cs"/>
          <w:sz w:val="24"/>
          <w:szCs w:val="24"/>
          <w:rtl/>
        </w:rPr>
        <w:t>المرجع نفسه، ص 81</w:t>
      </w:r>
    </w:p>
  </w:footnote>
  <w:footnote w:id="13">
    <w:p w14:paraId="69C337FA" w14:textId="7094FB4E" w:rsidR="006B7D83" w:rsidRPr="003E44F0" w:rsidRDefault="006B7D83" w:rsidP="006B7D83">
      <w:pPr>
        <w:pStyle w:val="af"/>
        <w:rPr>
          <w:rFonts w:ascii="Simplified Arabic" w:hAnsi="Simplified Arabic" w:cs="Simplified Arabic"/>
          <w:sz w:val="24"/>
          <w:szCs w:val="24"/>
        </w:rPr>
      </w:pPr>
      <w:r w:rsidRPr="003E44F0">
        <w:rPr>
          <w:rStyle w:val="af0"/>
          <w:rFonts w:ascii="Simplified Arabic" w:hAnsi="Simplified Arabic" w:cs="Simplified Arabic"/>
          <w:sz w:val="24"/>
          <w:szCs w:val="24"/>
        </w:rPr>
        <w:footnoteRef/>
      </w:r>
      <w:r w:rsidRPr="003E44F0">
        <w:rPr>
          <w:rFonts w:ascii="Simplified Arabic" w:hAnsi="Simplified Arabic" w:cs="Simplified Arabic"/>
          <w:sz w:val="24"/>
          <w:szCs w:val="24"/>
          <w:rtl/>
        </w:rPr>
        <w:t xml:space="preserve"> </w:t>
      </w:r>
      <w:r w:rsidR="003E44F0">
        <w:rPr>
          <w:rFonts w:ascii="Simplified Arabic" w:hAnsi="Simplified Arabic" w:cs="Simplified Arabic" w:hint="cs"/>
          <w:sz w:val="24"/>
          <w:szCs w:val="24"/>
          <w:rtl/>
        </w:rPr>
        <w:t>الفروق اللّغوية</w:t>
      </w:r>
      <w:r w:rsidRPr="003E44F0">
        <w:rPr>
          <w:rFonts w:ascii="Simplified Arabic" w:hAnsi="Simplified Arabic" w:cs="Simplified Arabic"/>
          <w:sz w:val="24"/>
          <w:szCs w:val="24"/>
          <w:rtl/>
        </w:rPr>
        <w:t>، ص92</w:t>
      </w:r>
    </w:p>
  </w:footnote>
  <w:footnote w:id="14">
    <w:p w14:paraId="01476657" w14:textId="77777777" w:rsidR="006B7D83" w:rsidRPr="007C0F70" w:rsidRDefault="006B7D83" w:rsidP="006B7D83">
      <w:pPr>
        <w:pStyle w:val="af"/>
        <w:rPr>
          <w:rFonts w:ascii="Simplified Arabic" w:hAnsi="Simplified Arabic" w:cs="Simplified Arabic"/>
          <w:sz w:val="24"/>
          <w:szCs w:val="24"/>
        </w:rPr>
      </w:pPr>
      <w:r w:rsidRPr="007C0F70">
        <w:rPr>
          <w:rStyle w:val="af0"/>
          <w:rFonts w:ascii="Simplified Arabic" w:hAnsi="Simplified Arabic" w:cs="Simplified Arabic"/>
          <w:sz w:val="24"/>
          <w:szCs w:val="24"/>
        </w:rPr>
        <w:footnoteRef/>
      </w:r>
      <w:r w:rsidRPr="007C0F70">
        <w:rPr>
          <w:rFonts w:ascii="Simplified Arabic" w:hAnsi="Simplified Arabic" w:cs="Simplified Arabic"/>
          <w:sz w:val="24"/>
          <w:szCs w:val="24"/>
          <w:rtl/>
        </w:rPr>
        <w:t xml:space="preserve"> الفروق اللغوية، ص 83</w:t>
      </w:r>
    </w:p>
  </w:footnote>
  <w:footnote w:id="15">
    <w:p w14:paraId="2B2DB607" w14:textId="77777777" w:rsidR="006B7D83" w:rsidRPr="006950A7" w:rsidRDefault="006B7D83" w:rsidP="006B7D83">
      <w:pPr>
        <w:pStyle w:val="af"/>
        <w:rPr>
          <w:rFonts w:ascii="Simplified Arabic" w:hAnsi="Simplified Arabic" w:cs="Simplified Arabic"/>
          <w:sz w:val="24"/>
          <w:szCs w:val="24"/>
        </w:rPr>
      </w:pPr>
      <w:r w:rsidRPr="006950A7">
        <w:rPr>
          <w:rStyle w:val="af0"/>
          <w:rFonts w:ascii="Simplified Arabic" w:hAnsi="Simplified Arabic" w:cs="Simplified Arabic"/>
          <w:sz w:val="24"/>
          <w:szCs w:val="24"/>
        </w:rPr>
        <w:footnoteRef/>
      </w:r>
      <w:r w:rsidRPr="006950A7">
        <w:rPr>
          <w:rFonts w:ascii="Simplified Arabic" w:hAnsi="Simplified Arabic" w:cs="Simplified Arabic"/>
          <w:sz w:val="24"/>
          <w:szCs w:val="24"/>
          <w:rtl/>
        </w:rPr>
        <w:t xml:space="preserve"> الفروق اللغوية، ص85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57"/>
    <w:multiLevelType w:val="hybridMultilevel"/>
    <w:tmpl w:val="24984906"/>
    <w:lvl w:ilvl="0" w:tplc="815661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E4692"/>
    <w:multiLevelType w:val="hybridMultilevel"/>
    <w:tmpl w:val="25A8E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5445"/>
    <w:multiLevelType w:val="hybridMultilevel"/>
    <w:tmpl w:val="8CB8DB2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BE3C87"/>
    <w:multiLevelType w:val="hybridMultilevel"/>
    <w:tmpl w:val="42808E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2F08DD"/>
    <w:multiLevelType w:val="hybridMultilevel"/>
    <w:tmpl w:val="350EB4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820430"/>
    <w:multiLevelType w:val="hybridMultilevel"/>
    <w:tmpl w:val="A8925CCE"/>
    <w:lvl w:ilvl="0" w:tplc="593CC7AE">
      <w:start w:val="1"/>
      <w:numFmt w:val="arabicAbjad"/>
      <w:lvlText w:val="%1."/>
      <w:lvlJc w:val="left"/>
      <w:pPr>
        <w:ind w:left="720" w:hanging="360"/>
      </w:pPr>
      <w:rPr>
        <w:rFonts w:ascii="Sakkal Majalla" w:eastAsiaTheme="minorHAnsi" w:hAnsi="Sakkal Majalla" w:cs="Sakkal Majal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56CA5"/>
    <w:multiLevelType w:val="hybridMultilevel"/>
    <w:tmpl w:val="E850F5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264B94"/>
    <w:multiLevelType w:val="hybridMultilevel"/>
    <w:tmpl w:val="7B889BC0"/>
    <w:lvl w:ilvl="0" w:tplc="0409000F">
      <w:start w:val="1"/>
      <w:numFmt w:val="decimal"/>
      <w:lvlText w:val="%1."/>
      <w:lvlJc w:val="left"/>
      <w:pPr>
        <w:ind w:left="1265" w:hanging="360"/>
      </w:pPr>
    </w:lvl>
    <w:lvl w:ilvl="1" w:tplc="04090019" w:tentative="1">
      <w:start w:val="1"/>
      <w:numFmt w:val="lowerLetter"/>
      <w:lvlText w:val="%2."/>
      <w:lvlJc w:val="left"/>
      <w:pPr>
        <w:ind w:left="1985" w:hanging="360"/>
      </w:pPr>
    </w:lvl>
    <w:lvl w:ilvl="2" w:tplc="0409001B" w:tentative="1">
      <w:start w:val="1"/>
      <w:numFmt w:val="lowerRoman"/>
      <w:lvlText w:val="%3."/>
      <w:lvlJc w:val="right"/>
      <w:pPr>
        <w:ind w:left="2705" w:hanging="180"/>
      </w:pPr>
    </w:lvl>
    <w:lvl w:ilvl="3" w:tplc="0409000F" w:tentative="1">
      <w:start w:val="1"/>
      <w:numFmt w:val="decimal"/>
      <w:lvlText w:val="%4."/>
      <w:lvlJc w:val="left"/>
      <w:pPr>
        <w:ind w:left="3425" w:hanging="360"/>
      </w:pPr>
    </w:lvl>
    <w:lvl w:ilvl="4" w:tplc="04090019" w:tentative="1">
      <w:start w:val="1"/>
      <w:numFmt w:val="lowerLetter"/>
      <w:lvlText w:val="%5."/>
      <w:lvlJc w:val="left"/>
      <w:pPr>
        <w:ind w:left="4145" w:hanging="360"/>
      </w:pPr>
    </w:lvl>
    <w:lvl w:ilvl="5" w:tplc="0409001B" w:tentative="1">
      <w:start w:val="1"/>
      <w:numFmt w:val="lowerRoman"/>
      <w:lvlText w:val="%6."/>
      <w:lvlJc w:val="right"/>
      <w:pPr>
        <w:ind w:left="4865" w:hanging="180"/>
      </w:pPr>
    </w:lvl>
    <w:lvl w:ilvl="6" w:tplc="0409000F" w:tentative="1">
      <w:start w:val="1"/>
      <w:numFmt w:val="decimal"/>
      <w:lvlText w:val="%7."/>
      <w:lvlJc w:val="left"/>
      <w:pPr>
        <w:ind w:left="5585" w:hanging="360"/>
      </w:pPr>
    </w:lvl>
    <w:lvl w:ilvl="7" w:tplc="04090019" w:tentative="1">
      <w:start w:val="1"/>
      <w:numFmt w:val="lowerLetter"/>
      <w:lvlText w:val="%8."/>
      <w:lvlJc w:val="left"/>
      <w:pPr>
        <w:ind w:left="6305" w:hanging="360"/>
      </w:pPr>
    </w:lvl>
    <w:lvl w:ilvl="8" w:tplc="0409001B" w:tentative="1">
      <w:start w:val="1"/>
      <w:numFmt w:val="lowerRoman"/>
      <w:lvlText w:val="%9."/>
      <w:lvlJc w:val="right"/>
      <w:pPr>
        <w:ind w:left="7025" w:hanging="180"/>
      </w:pPr>
    </w:lvl>
  </w:abstractNum>
  <w:abstractNum w:abstractNumId="8" w15:restartNumberingAfterBreak="0">
    <w:nsid w:val="209E0486"/>
    <w:multiLevelType w:val="hybridMultilevel"/>
    <w:tmpl w:val="B290C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57071"/>
    <w:multiLevelType w:val="hybridMultilevel"/>
    <w:tmpl w:val="C02A8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6274C"/>
    <w:multiLevelType w:val="hybridMultilevel"/>
    <w:tmpl w:val="84D8DB1A"/>
    <w:lvl w:ilvl="0" w:tplc="AD1C8E1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C6A0BBB"/>
    <w:multiLevelType w:val="hybridMultilevel"/>
    <w:tmpl w:val="5DE6D8FA"/>
    <w:lvl w:ilvl="0" w:tplc="08B8C8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0346EED"/>
    <w:multiLevelType w:val="hybridMultilevel"/>
    <w:tmpl w:val="F70E6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63403"/>
    <w:multiLevelType w:val="hybridMultilevel"/>
    <w:tmpl w:val="4E50AD32"/>
    <w:lvl w:ilvl="0" w:tplc="AD1C8E1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592120"/>
    <w:multiLevelType w:val="hybridMultilevel"/>
    <w:tmpl w:val="B218D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568F3"/>
    <w:multiLevelType w:val="hybridMultilevel"/>
    <w:tmpl w:val="0FC43EF8"/>
    <w:lvl w:ilvl="0" w:tplc="0D0E58C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45085"/>
    <w:multiLevelType w:val="hybridMultilevel"/>
    <w:tmpl w:val="97A664B8"/>
    <w:lvl w:ilvl="0" w:tplc="AD1C8E1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4E2D89"/>
    <w:multiLevelType w:val="hybridMultilevel"/>
    <w:tmpl w:val="553C3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751BD"/>
    <w:multiLevelType w:val="hybridMultilevel"/>
    <w:tmpl w:val="324AC7BC"/>
    <w:lvl w:ilvl="0" w:tplc="0D0E58C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DF53DC"/>
    <w:multiLevelType w:val="hybridMultilevel"/>
    <w:tmpl w:val="275E85A6"/>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0" w15:restartNumberingAfterBreak="0">
    <w:nsid w:val="3B296347"/>
    <w:multiLevelType w:val="hybridMultilevel"/>
    <w:tmpl w:val="D0D29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683F84"/>
    <w:multiLevelType w:val="hybridMultilevel"/>
    <w:tmpl w:val="F85A3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D3613"/>
    <w:multiLevelType w:val="hybridMultilevel"/>
    <w:tmpl w:val="A956D176"/>
    <w:lvl w:ilvl="0" w:tplc="E6AABF9E">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3" w15:restartNumberingAfterBreak="0">
    <w:nsid w:val="48580FE6"/>
    <w:multiLevelType w:val="hybridMultilevel"/>
    <w:tmpl w:val="0D98D9A0"/>
    <w:lvl w:ilvl="0" w:tplc="2BA000E0">
      <w:start w:val="1"/>
      <w:numFmt w:val="decimal"/>
      <w:lvlText w:val="%1."/>
      <w:lvlJc w:val="left"/>
      <w:pPr>
        <w:ind w:left="644"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24" w15:restartNumberingAfterBreak="0">
    <w:nsid w:val="512822E2"/>
    <w:multiLevelType w:val="hybridMultilevel"/>
    <w:tmpl w:val="75548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648A7"/>
    <w:multiLevelType w:val="hybridMultilevel"/>
    <w:tmpl w:val="B39CF02A"/>
    <w:lvl w:ilvl="0" w:tplc="17C64B28">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26" w15:restartNumberingAfterBreak="0">
    <w:nsid w:val="575F128C"/>
    <w:multiLevelType w:val="hybridMultilevel"/>
    <w:tmpl w:val="A9FEF70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A5667C8"/>
    <w:multiLevelType w:val="hybridMultilevel"/>
    <w:tmpl w:val="66C86558"/>
    <w:lvl w:ilvl="0" w:tplc="77E2A8C0">
      <w:start w:val="1"/>
      <w:numFmt w:val="arabicAlpha"/>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8" w15:restartNumberingAfterBreak="0">
    <w:nsid w:val="5C144454"/>
    <w:multiLevelType w:val="hybridMultilevel"/>
    <w:tmpl w:val="39B077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67351D"/>
    <w:multiLevelType w:val="hybridMultilevel"/>
    <w:tmpl w:val="EECCB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4664F"/>
    <w:multiLevelType w:val="hybridMultilevel"/>
    <w:tmpl w:val="9530E850"/>
    <w:lvl w:ilvl="0" w:tplc="5024D456">
      <w:start w:val="1"/>
      <w:numFmt w:val="decimal"/>
      <w:lvlText w:val="%1."/>
      <w:lvlJc w:val="left"/>
      <w:pPr>
        <w:ind w:left="905" w:hanging="360"/>
      </w:pPr>
      <w:rPr>
        <w:rFonts w:hint="default"/>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abstractNum w:abstractNumId="31" w15:restartNumberingAfterBreak="0">
    <w:nsid w:val="5DAF51AA"/>
    <w:multiLevelType w:val="hybridMultilevel"/>
    <w:tmpl w:val="A984DE72"/>
    <w:lvl w:ilvl="0" w:tplc="C4349042">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32" w15:restartNumberingAfterBreak="0">
    <w:nsid w:val="5DD507BD"/>
    <w:multiLevelType w:val="hybridMultilevel"/>
    <w:tmpl w:val="36D87BBA"/>
    <w:lvl w:ilvl="0" w:tplc="AD1C8E1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D64548"/>
    <w:multiLevelType w:val="hybridMultilevel"/>
    <w:tmpl w:val="52E0C5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C319F5"/>
    <w:multiLevelType w:val="hybridMultilevel"/>
    <w:tmpl w:val="47D05376"/>
    <w:lvl w:ilvl="0" w:tplc="0D0E58C8">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D4604B"/>
    <w:multiLevelType w:val="hybridMultilevel"/>
    <w:tmpl w:val="84C4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0A4AF1"/>
    <w:multiLevelType w:val="hybridMultilevel"/>
    <w:tmpl w:val="AE7A31B6"/>
    <w:lvl w:ilvl="0" w:tplc="AD1C8E1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BD5EB3"/>
    <w:multiLevelType w:val="hybridMultilevel"/>
    <w:tmpl w:val="D0CEECF0"/>
    <w:lvl w:ilvl="0" w:tplc="B92086E6">
      <w:start w:val="1"/>
      <w:numFmt w:val="arabicAlpha"/>
      <w:lvlText w:val="%1."/>
      <w:lvlJc w:val="left"/>
      <w:pPr>
        <w:ind w:left="1265" w:hanging="360"/>
      </w:pPr>
      <w:rPr>
        <w:rFonts w:hint="default"/>
      </w:rPr>
    </w:lvl>
    <w:lvl w:ilvl="1" w:tplc="04090019" w:tentative="1">
      <w:start w:val="1"/>
      <w:numFmt w:val="lowerLetter"/>
      <w:lvlText w:val="%2."/>
      <w:lvlJc w:val="left"/>
      <w:pPr>
        <w:ind w:left="1985" w:hanging="360"/>
      </w:pPr>
    </w:lvl>
    <w:lvl w:ilvl="2" w:tplc="0409001B" w:tentative="1">
      <w:start w:val="1"/>
      <w:numFmt w:val="lowerRoman"/>
      <w:lvlText w:val="%3."/>
      <w:lvlJc w:val="right"/>
      <w:pPr>
        <w:ind w:left="2705" w:hanging="180"/>
      </w:pPr>
    </w:lvl>
    <w:lvl w:ilvl="3" w:tplc="0409000F" w:tentative="1">
      <w:start w:val="1"/>
      <w:numFmt w:val="decimal"/>
      <w:lvlText w:val="%4."/>
      <w:lvlJc w:val="left"/>
      <w:pPr>
        <w:ind w:left="3425" w:hanging="360"/>
      </w:pPr>
    </w:lvl>
    <w:lvl w:ilvl="4" w:tplc="04090019" w:tentative="1">
      <w:start w:val="1"/>
      <w:numFmt w:val="lowerLetter"/>
      <w:lvlText w:val="%5."/>
      <w:lvlJc w:val="left"/>
      <w:pPr>
        <w:ind w:left="4145" w:hanging="360"/>
      </w:pPr>
    </w:lvl>
    <w:lvl w:ilvl="5" w:tplc="0409001B" w:tentative="1">
      <w:start w:val="1"/>
      <w:numFmt w:val="lowerRoman"/>
      <w:lvlText w:val="%6."/>
      <w:lvlJc w:val="right"/>
      <w:pPr>
        <w:ind w:left="4865" w:hanging="180"/>
      </w:pPr>
    </w:lvl>
    <w:lvl w:ilvl="6" w:tplc="0409000F" w:tentative="1">
      <w:start w:val="1"/>
      <w:numFmt w:val="decimal"/>
      <w:lvlText w:val="%7."/>
      <w:lvlJc w:val="left"/>
      <w:pPr>
        <w:ind w:left="5585" w:hanging="360"/>
      </w:pPr>
    </w:lvl>
    <w:lvl w:ilvl="7" w:tplc="04090019" w:tentative="1">
      <w:start w:val="1"/>
      <w:numFmt w:val="lowerLetter"/>
      <w:lvlText w:val="%8."/>
      <w:lvlJc w:val="left"/>
      <w:pPr>
        <w:ind w:left="6305" w:hanging="360"/>
      </w:pPr>
    </w:lvl>
    <w:lvl w:ilvl="8" w:tplc="0409001B" w:tentative="1">
      <w:start w:val="1"/>
      <w:numFmt w:val="lowerRoman"/>
      <w:lvlText w:val="%9."/>
      <w:lvlJc w:val="right"/>
      <w:pPr>
        <w:ind w:left="7025" w:hanging="180"/>
      </w:pPr>
    </w:lvl>
  </w:abstractNum>
  <w:abstractNum w:abstractNumId="38" w15:restartNumberingAfterBreak="0">
    <w:nsid w:val="7AEB6690"/>
    <w:multiLevelType w:val="hybridMultilevel"/>
    <w:tmpl w:val="F69A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B413713"/>
    <w:multiLevelType w:val="hybridMultilevel"/>
    <w:tmpl w:val="B18832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F05AB"/>
    <w:multiLevelType w:val="hybridMultilevel"/>
    <w:tmpl w:val="0130EC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66488745">
    <w:abstractNumId w:val="38"/>
  </w:num>
  <w:num w:numId="2" w16cid:durableId="1853298781">
    <w:abstractNumId w:val="28"/>
  </w:num>
  <w:num w:numId="3" w16cid:durableId="262734996">
    <w:abstractNumId w:val="2"/>
  </w:num>
  <w:num w:numId="4" w16cid:durableId="772936625">
    <w:abstractNumId w:val="9"/>
  </w:num>
  <w:num w:numId="5" w16cid:durableId="1874342201">
    <w:abstractNumId w:val="23"/>
  </w:num>
  <w:num w:numId="6" w16cid:durableId="1925449439">
    <w:abstractNumId w:val="26"/>
  </w:num>
  <w:num w:numId="7" w16cid:durableId="1479179729">
    <w:abstractNumId w:val="25"/>
  </w:num>
  <w:num w:numId="8" w16cid:durableId="221134860">
    <w:abstractNumId w:val="14"/>
  </w:num>
  <w:num w:numId="9" w16cid:durableId="1503009652">
    <w:abstractNumId w:val="31"/>
  </w:num>
  <w:num w:numId="10" w16cid:durableId="482431763">
    <w:abstractNumId w:val="24"/>
  </w:num>
  <w:num w:numId="11" w16cid:durableId="1146245532">
    <w:abstractNumId w:val="5"/>
  </w:num>
  <w:num w:numId="12" w16cid:durableId="1224873202">
    <w:abstractNumId w:val="20"/>
  </w:num>
  <w:num w:numId="13" w16cid:durableId="96829146">
    <w:abstractNumId w:val="21"/>
  </w:num>
  <w:num w:numId="14" w16cid:durableId="1416510638">
    <w:abstractNumId w:val="7"/>
  </w:num>
  <w:num w:numId="15" w16cid:durableId="587423598">
    <w:abstractNumId w:val="37"/>
  </w:num>
  <w:num w:numId="16" w16cid:durableId="961960967">
    <w:abstractNumId w:val="35"/>
  </w:num>
  <w:num w:numId="17" w16cid:durableId="916743265">
    <w:abstractNumId w:val="30"/>
  </w:num>
  <w:num w:numId="18" w16cid:durableId="1544563478">
    <w:abstractNumId w:val="17"/>
  </w:num>
  <w:num w:numId="19" w16cid:durableId="291249247">
    <w:abstractNumId w:val="34"/>
  </w:num>
  <w:num w:numId="20" w16cid:durableId="401485326">
    <w:abstractNumId w:val="12"/>
  </w:num>
  <w:num w:numId="21" w16cid:durableId="1867936991">
    <w:abstractNumId w:val="39"/>
  </w:num>
  <w:num w:numId="22" w16cid:durableId="1835950275">
    <w:abstractNumId w:val="8"/>
  </w:num>
  <w:num w:numId="23" w16cid:durableId="769937057">
    <w:abstractNumId w:val="18"/>
  </w:num>
  <w:num w:numId="24" w16cid:durableId="1855417949">
    <w:abstractNumId w:val="15"/>
  </w:num>
  <w:num w:numId="25" w16cid:durableId="10229221">
    <w:abstractNumId w:val="4"/>
  </w:num>
  <w:num w:numId="26" w16cid:durableId="1417359116">
    <w:abstractNumId w:val="19"/>
  </w:num>
  <w:num w:numId="27" w16cid:durableId="762805411">
    <w:abstractNumId w:val="27"/>
  </w:num>
  <w:num w:numId="28" w16cid:durableId="1475024236">
    <w:abstractNumId w:val="36"/>
  </w:num>
  <w:num w:numId="29" w16cid:durableId="1691879229">
    <w:abstractNumId w:val="32"/>
  </w:num>
  <w:num w:numId="30" w16cid:durableId="1165559902">
    <w:abstractNumId w:val="13"/>
  </w:num>
  <w:num w:numId="31" w16cid:durableId="1590188671">
    <w:abstractNumId w:val="29"/>
  </w:num>
  <w:num w:numId="32" w16cid:durableId="736902941">
    <w:abstractNumId w:val="40"/>
  </w:num>
  <w:num w:numId="33" w16cid:durableId="81070398">
    <w:abstractNumId w:val="0"/>
  </w:num>
  <w:num w:numId="34" w16cid:durableId="2081904098">
    <w:abstractNumId w:val="1"/>
  </w:num>
  <w:num w:numId="35" w16cid:durableId="1484390961">
    <w:abstractNumId w:val="10"/>
  </w:num>
  <w:num w:numId="36" w16cid:durableId="608926055">
    <w:abstractNumId w:val="16"/>
  </w:num>
  <w:num w:numId="37" w16cid:durableId="2075079125">
    <w:abstractNumId w:val="6"/>
  </w:num>
  <w:num w:numId="38" w16cid:durableId="1064452854">
    <w:abstractNumId w:val="3"/>
  </w:num>
  <w:num w:numId="39" w16cid:durableId="781917277">
    <w:abstractNumId w:val="33"/>
  </w:num>
  <w:num w:numId="40" w16cid:durableId="228729434">
    <w:abstractNumId w:val="11"/>
  </w:num>
  <w:num w:numId="41" w16cid:durableId="8078231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0C"/>
    <w:rsid w:val="000355FC"/>
    <w:rsid w:val="00055A8A"/>
    <w:rsid w:val="000804E7"/>
    <w:rsid w:val="0008460B"/>
    <w:rsid w:val="000E5188"/>
    <w:rsid w:val="00133DBC"/>
    <w:rsid w:val="00144474"/>
    <w:rsid w:val="00165AFE"/>
    <w:rsid w:val="001D5B71"/>
    <w:rsid w:val="002366E1"/>
    <w:rsid w:val="00242021"/>
    <w:rsid w:val="00242AB7"/>
    <w:rsid w:val="00295699"/>
    <w:rsid w:val="002A6449"/>
    <w:rsid w:val="002A725B"/>
    <w:rsid w:val="0032430B"/>
    <w:rsid w:val="003325B2"/>
    <w:rsid w:val="003B6235"/>
    <w:rsid w:val="003D4CDB"/>
    <w:rsid w:val="003E44F0"/>
    <w:rsid w:val="00426A19"/>
    <w:rsid w:val="0044351C"/>
    <w:rsid w:val="00482702"/>
    <w:rsid w:val="004929AA"/>
    <w:rsid w:val="004A504D"/>
    <w:rsid w:val="0051487F"/>
    <w:rsid w:val="00514F57"/>
    <w:rsid w:val="00585859"/>
    <w:rsid w:val="005C3062"/>
    <w:rsid w:val="005E46BB"/>
    <w:rsid w:val="0063610C"/>
    <w:rsid w:val="006950A7"/>
    <w:rsid w:val="006A2117"/>
    <w:rsid w:val="006B05BA"/>
    <w:rsid w:val="006B7D83"/>
    <w:rsid w:val="007016EA"/>
    <w:rsid w:val="00755B3B"/>
    <w:rsid w:val="007C0F70"/>
    <w:rsid w:val="007C4DC2"/>
    <w:rsid w:val="00810ED1"/>
    <w:rsid w:val="008431DF"/>
    <w:rsid w:val="00857034"/>
    <w:rsid w:val="00875542"/>
    <w:rsid w:val="00893B28"/>
    <w:rsid w:val="008C03AE"/>
    <w:rsid w:val="008D2122"/>
    <w:rsid w:val="008E338D"/>
    <w:rsid w:val="0096088F"/>
    <w:rsid w:val="00A23E06"/>
    <w:rsid w:val="00A3434F"/>
    <w:rsid w:val="00A729A4"/>
    <w:rsid w:val="00B4248C"/>
    <w:rsid w:val="00BB4F6E"/>
    <w:rsid w:val="00BF6E2E"/>
    <w:rsid w:val="00C96BE6"/>
    <w:rsid w:val="00CB7467"/>
    <w:rsid w:val="00CC5314"/>
    <w:rsid w:val="00D35DD0"/>
    <w:rsid w:val="00D47348"/>
    <w:rsid w:val="00E054A5"/>
    <w:rsid w:val="00E2018A"/>
    <w:rsid w:val="00E2181F"/>
    <w:rsid w:val="00E41AA4"/>
    <w:rsid w:val="00E44449"/>
    <w:rsid w:val="00E73667"/>
    <w:rsid w:val="00E93C5E"/>
    <w:rsid w:val="00EE4DAA"/>
    <w:rsid w:val="00EF099B"/>
    <w:rsid w:val="00F42A0E"/>
    <w:rsid w:val="00F521FC"/>
    <w:rsid w:val="00F5550F"/>
    <w:rsid w:val="00F93652"/>
    <w:rsid w:val="00FC111F"/>
    <w:rsid w:val="00FC2D71"/>
    <w:rsid w:val="00FE72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240FB"/>
  <w15:chartTrackingRefBased/>
  <w15:docId w15:val="{37001503-DC74-43F6-B160-2BEA09CF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36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36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361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361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361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361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61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61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61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3610C"/>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3610C"/>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3610C"/>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3610C"/>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3610C"/>
    <w:rPr>
      <w:rFonts w:eastAsiaTheme="majorEastAsia" w:cstheme="majorBidi"/>
      <w:color w:val="0F4761" w:themeColor="accent1" w:themeShade="BF"/>
    </w:rPr>
  </w:style>
  <w:style w:type="character" w:customStyle="1" w:styleId="6Char">
    <w:name w:val="عنوان 6 Char"/>
    <w:basedOn w:val="a0"/>
    <w:link w:val="6"/>
    <w:uiPriority w:val="9"/>
    <w:semiHidden/>
    <w:rsid w:val="0063610C"/>
    <w:rPr>
      <w:rFonts w:eastAsiaTheme="majorEastAsia" w:cstheme="majorBidi"/>
      <w:i/>
      <w:iCs/>
      <w:color w:val="595959" w:themeColor="text1" w:themeTint="A6"/>
    </w:rPr>
  </w:style>
  <w:style w:type="character" w:customStyle="1" w:styleId="7Char">
    <w:name w:val="عنوان 7 Char"/>
    <w:basedOn w:val="a0"/>
    <w:link w:val="7"/>
    <w:uiPriority w:val="9"/>
    <w:semiHidden/>
    <w:rsid w:val="0063610C"/>
    <w:rPr>
      <w:rFonts w:eastAsiaTheme="majorEastAsia" w:cstheme="majorBidi"/>
      <w:color w:val="595959" w:themeColor="text1" w:themeTint="A6"/>
    </w:rPr>
  </w:style>
  <w:style w:type="character" w:customStyle="1" w:styleId="8Char">
    <w:name w:val="عنوان 8 Char"/>
    <w:basedOn w:val="a0"/>
    <w:link w:val="8"/>
    <w:uiPriority w:val="9"/>
    <w:semiHidden/>
    <w:rsid w:val="0063610C"/>
    <w:rPr>
      <w:rFonts w:eastAsiaTheme="majorEastAsia" w:cstheme="majorBidi"/>
      <w:i/>
      <w:iCs/>
      <w:color w:val="272727" w:themeColor="text1" w:themeTint="D8"/>
    </w:rPr>
  </w:style>
  <w:style w:type="character" w:customStyle="1" w:styleId="9Char">
    <w:name w:val="عنوان 9 Char"/>
    <w:basedOn w:val="a0"/>
    <w:link w:val="9"/>
    <w:uiPriority w:val="9"/>
    <w:semiHidden/>
    <w:rsid w:val="0063610C"/>
    <w:rPr>
      <w:rFonts w:eastAsiaTheme="majorEastAsia" w:cstheme="majorBidi"/>
      <w:color w:val="272727" w:themeColor="text1" w:themeTint="D8"/>
    </w:rPr>
  </w:style>
  <w:style w:type="paragraph" w:styleId="a3">
    <w:name w:val="Title"/>
    <w:basedOn w:val="a"/>
    <w:next w:val="a"/>
    <w:link w:val="Char"/>
    <w:uiPriority w:val="10"/>
    <w:qFormat/>
    <w:rsid w:val="00636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3610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610C"/>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3610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610C"/>
    <w:pPr>
      <w:spacing w:before="160"/>
      <w:jc w:val="center"/>
    </w:pPr>
    <w:rPr>
      <w:i/>
      <w:iCs/>
      <w:color w:val="404040" w:themeColor="text1" w:themeTint="BF"/>
    </w:rPr>
  </w:style>
  <w:style w:type="character" w:customStyle="1" w:styleId="Char1">
    <w:name w:val="اقتباس Char"/>
    <w:basedOn w:val="a0"/>
    <w:link w:val="a5"/>
    <w:uiPriority w:val="29"/>
    <w:rsid w:val="0063610C"/>
    <w:rPr>
      <w:i/>
      <w:iCs/>
      <w:color w:val="404040" w:themeColor="text1" w:themeTint="BF"/>
    </w:rPr>
  </w:style>
  <w:style w:type="paragraph" w:styleId="a6">
    <w:name w:val="List Paragraph"/>
    <w:basedOn w:val="a"/>
    <w:uiPriority w:val="34"/>
    <w:qFormat/>
    <w:rsid w:val="0063610C"/>
    <w:pPr>
      <w:ind w:left="720"/>
      <w:contextualSpacing/>
    </w:pPr>
  </w:style>
  <w:style w:type="character" w:styleId="a7">
    <w:name w:val="Intense Emphasis"/>
    <w:basedOn w:val="a0"/>
    <w:uiPriority w:val="21"/>
    <w:qFormat/>
    <w:rsid w:val="0063610C"/>
    <w:rPr>
      <w:i/>
      <w:iCs/>
      <w:color w:val="0F4761" w:themeColor="accent1" w:themeShade="BF"/>
    </w:rPr>
  </w:style>
  <w:style w:type="paragraph" w:styleId="a8">
    <w:name w:val="Intense Quote"/>
    <w:basedOn w:val="a"/>
    <w:next w:val="a"/>
    <w:link w:val="Char2"/>
    <w:uiPriority w:val="30"/>
    <w:qFormat/>
    <w:rsid w:val="00636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3610C"/>
    <w:rPr>
      <w:i/>
      <w:iCs/>
      <w:color w:val="0F4761" w:themeColor="accent1" w:themeShade="BF"/>
    </w:rPr>
  </w:style>
  <w:style w:type="character" w:styleId="a9">
    <w:name w:val="Intense Reference"/>
    <w:basedOn w:val="a0"/>
    <w:uiPriority w:val="32"/>
    <w:qFormat/>
    <w:rsid w:val="0063610C"/>
    <w:rPr>
      <w:b/>
      <w:bCs/>
      <w:smallCaps/>
      <w:color w:val="0F4761" w:themeColor="accent1" w:themeShade="BF"/>
      <w:spacing w:val="5"/>
    </w:rPr>
  </w:style>
  <w:style w:type="paragraph" w:styleId="aa">
    <w:name w:val="header"/>
    <w:basedOn w:val="a"/>
    <w:link w:val="Char3"/>
    <w:uiPriority w:val="99"/>
    <w:unhideWhenUsed/>
    <w:rsid w:val="00F5550F"/>
    <w:pPr>
      <w:tabs>
        <w:tab w:val="center" w:pos="4153"/>
        <w:tab w:val="right" w:pos="8306"/>
      </w:tabs>
      <w:spacing w:after="0" w:line="240" w:lineRule="auto"/>
    </w:pPr>
  </w:style>
  <w:style w:type="character" w:customStyle="1" w:styleId="Char3">
    <w:name w:val="رأس الصفحة Char"/>
    <w:basedOn w:val="a0"/>
    <w:link w:val="aa"/>
    <w:uiPriority w:val="99"/>
    <w:rsid w:val="00F5550F"/>
  </w:style>
  <w:style w:type="paragraph" w:styleId="ab">
    <w:name w:val="footer"/>
    <w:basedOn w:val="a"/>
    <w:link w:val="Char4"/>
    <w:uiPriority w:val="99"/>
    <w:unhideWhenUsed/>
    <w:rsid w:val="00F5550F"/>
    <w:pPr>
      <w:tabs>
        <w:tab w:val="center" w:pos="4153"/>
        <w:tab w:val="right" w:pos="8306"/>
      </w:tabs>
      <w:spacing w:after="0" w:line="240" w:lineRule="auto"/>
    </w:pPr>
  </w:style>
  <w:style w:type="character" w:customStyle="1" w:styleId="Char4">
    <w:name w:val="تذييل الصفحة Char"/>
    <w:basedOn w:val="a0"/>
    <w:link w:val="ab"/>
    <w:uiPriority w:val="99"/>
    <w:rsid w:val="00F5550F"/>
  </w:style>
  <w:style w:type="table" w:styleId="ac">
    <w:name w:val="Table Grid"/>
    <w:basedOn w:val="a1"/>
    <w:uiPriority w:val="39"/>
    <w:rsid w:val="002A725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Char5"/>
    <w:uiPriority w:val="1"/>
    <w:qFormat/>
    <w:rsid w:val="006B7D83"/>
    <w:pPr>
      <w:bidi/>
      <w:spacing w:after="0" w:line="240" w:lineRule="auto"/>
    </w:pPr>
    <w:rPr>
      <w:rFonts w:eastAsiaTheme="minorEastAsia"/>
      <w:kern w:val="0"/>
      <w:sz w:val="22"/>
      <w:szCs w:val="22"/>
      <w14:ligatures w14:val="none"/>
    </w:rPr>
  </w:style>
  <w:style w:type="character" w:customStyle="1" w:styleId="Char5">
    <w:name w:val="بلا تباعد Char"/>
    <w:basedOn w:val="a0"/>
    <w:link w:val="ad"/>
    <w:uiPriority w:val="1"/>
    <w:rsid w:val="006B7D83"/>
    <w:rPr>
      <w:rFonts w:eastAsiaTheme="minorEastAsia"/>
      <w:kern w:val="0"/>
      <w:sz w:val="22"/>
      <w:szCs w:val="22"/>
      <w14:ligatures w14:val="none"/>
    </w:rPr>
  </w:style>
  <w:style w:type="character" w:styleId="ae">
    <w:name w:val="Placeholder Text"/>
    <w:basedOn w:val="a0"/>
    <w:uiPriority w:val="99"/>
    <w:semiHidden/>
    <w:rsid w:val="006B7D83"/>
    <w:rPr>
      <w:color w:val="808080"/>
    </w:rPr>
  </w:style>
  <w:style w:type="paragraph" w:styleId="af">
    <w:name w:val="footnote text"/>
    <w:basedOn w:val="a"/>
    <w:link w:val="Char6"/>
    <w:uiPriority w:val="99"/>
    <w:semiHidden/>
    <w:unhideWhenUsed/>
    <w:rsid w:val="006B7D83"/>
    <w:pPr>
      <w:spacing w:after="0" w:line="240" w:lineRule="auto"/>
    </w:pPr>
    <w:rPr>
      <w:sz w:val="20"/>
      <w:szCs w:val="20"/>
    </w:rPr>
  </w:style>
  <w:style w:type="character" w:customStyle="1" w:styleId="Char6">
    <w:name w:val="نص حاشية سفلية Char"/>
    <w:basedOn w:val="a0"/>
    <w:link w:val="af"/>
    <w:uiPriority w:val="99"/>
    <w:semiHidden/>
    <w:rsid w:val="006B7D83"/>
    <w:rPr>
      <w:sz w:val="20"/>
      <w:szCs w:val="20"/>
    </w:rPr>
  </w:style>
  <w:style w:type="character" w:styleId="af0">
    <w:name w:val="footnote reference"/>
    <w:basedOn w:val="a0"/>
    <w:uiPriority w:val="99"/>
    <w:semiHidden/>
    <w:unhideWhenUsed/>
    <w:rsid w:val="006B7D83"/>
    <w:rPr>
      <w:vertAlign w:val="superscript"/>
    </w:rPr>
  </w:style>
  <w:style w:type="character" w:styleId="Hyperlink">
    <w:name w:val="Hyperlink"/>
    <w:basedOn w:val="a0"/>
    <w:uiPriority w:val="99"/>
    <w:unhideWhenUsed/>
    <w:rsid w:val="006B7D83"/>
    <w:rPr>
      <w:color w:val="467886" w:themeColor="hyperlink"/>
      <w:u w:val="single"/>
    </w:rPr>
  </w:style>
  <w:style w:type="character" w:styleId="af1">
    <w:name w:val="Unresolved Mention"/>
    <w:basedOn w:val="a0"/>
    <w:uiPriority w:val="99"/>
    <w:semiHidden/>
    <w:unhideWhenUsed/>
    <w:rsid w:val="006B7D83"/>
    <w:rPr>
      <w:color w:val="605E5C"/>
      <w:shd w:val="clear" w:color="auto" w:fill="E1DFDD"/>
    </w:rPr>
  </w:style>
  <w:style w:type="table" w:styleId="3-2">
    <w:name w:val="List Table 3 Accent 2"/>
    <w:basedOn w:val="a1"/>
    <w:uiPriority w:val="48"/>
    <w:rsid w:val="006B7D83"/>
    <w:pPr>
      <w:spacing w:after="0" w:line="240" w:lineRule="auto"/>
    </w:pPr>
    <w:rPr>
      <w:sz w:val="22"/>
      <w:szCs w:val="22"/>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6-2">
    <w:name w:val="Grid Table 6 Colorful Accent 2"/>
    <w:basedOn w:val="a1"/>
    <w:uiPriority w:val="51"/>
    <w:rsid w:val="006B7D83"/>
    <w:pPr>
      <w:spacing w:after="0" w:line="240" w:lineRule="auto"/>
    </w:pPr>
    <w:rPr>
      <w:color w:val="BF4E14" w:themeColor="accent2" w:themeShade="BF"/>
      <w:sz w:val="22"/>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4-2">
    <w:name w:val="Grid Table 4 Accent 2"/>
    <w:basedOn w:val="a1"/>
    <w:uiPriority w:val="49"/>
    <w:rsid w:val="006B7D83"/>
    <w:pPr>
      <w:spacing w:after="0" w:line="240" w:lineRule="auto"/>
    </w:pPr>
    <w:rPr>
      <w:sz w:val="22"/>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af2">
    <w:name w:val="caption"/>
    <w:basedOn w:val="a"/>
    <w:next w:val="a"/>
    <w:uiPriority w:val="35"/>
    <w:unhideWhenUsed/>
    <w:qFormat/>
    <w:rsid w:val="00242021"/>
    <w:pPr>
      <w:spacing w:after="200" w:line="240" w:lineRule="auto"/>
    </w:pPr>
    <w:rPr>
      <w:i/>
      <w:iCs/>
      <w:color w:val="0E2841" w:themeColor="text2"/>
      <w:sz w:val="18"/>
      <w:szCs w:val="18"/>
    </w:rPr>
  </w:style>
  <w:style w:type="table" w:styleId="20">
    <w:name w:val="Plain Table 2"/>
    <w:basedOn w:val="a1"/>
    <w:uiPriority w:val="42"/>
    <w:rsid w:val="004A50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4A50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3">
    <w:name w:val="TOC Heading"/>
    <w:basedOn w:val="1"/>
    <w:next w:val="a"/>
    <w:uiPriority w:val="39"/>
    <w:unhideWhenUsed/>
    <w:qFormat/>
    <w:rsid w:val="00FC111F"/>
    <w:pPr>
      <w:spacing w:before="240" w:after="0" w:line="259" w:lineRule="auto"/>
      <w:outlineLvl w:val="9"/>
    </w:pPr>
    <w:rPr>
      <w:kern w:val="0"/>
      <w:sz w:val="32"/>
      <w:szCs w:val="32"/>
      <w:rtl/>
      <w14:ligatures w14:val="none"/>
    </w:rPr>
  </w:style>
  <w:style w:type="paragraph" w:styleId="10">
    <w:name w:val="toc 1"/>
    <w:basedOn w:val="a"/>
    <w:next w:val="a"/>
    <w:autoRedefine/>
    <w:uiPriority w:val="39"/>
    <w:unhideWhenUsed/>
    <w:rsid w:val="00FC111F"/>
    <w:pPr>
      <w:spacing w:after="100"/>
    </w:pPr>
  </w:style>
  <w:style w:type="paragraph" w:styleId="af4">
    <w:name w:val="table of figures"/>
    <w:basedOn w:val="a"/>
    <w:next w:val="a"/>
    <w:uiPriority w:val="99"/>
    <w:unhideWhenUsed/>
    <w:rsid w:val="005E46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6B511-E202-4B18-854D-4F1B1785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35</Pages>
  <Words>8748</Words>
  <Characters>48816</Characters>
  <Application>Microsoft Office Word</Application>
  <DocSecurity>0</DocSecurity>
  <Lines>1017</Lines>
  <Paragraphs>439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سميرة علي</dc:creator>
  <cp:keywords/>
  <dc:description/>
  <cp:lastModifiedBy>سميرة علي</cp:lastModifiedBy>
  <cp:revision>44</cp:revision>
  <dcterms:created xsi:type="dcterms:W3CDTF">2026-07-08T23:15:00Z</dcterms:created>
  <dcterms:modified xsi:type="dcterms:W3CDTF">2026-07-10T01:14:00Z</dcterms:modified>
</cp:coreProperties>
</file>